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D8" w:rsidRPr="00964AD8" w:rsidRDefault="006C6AB7" w:rsidP="00964A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4F6228" w:themeColor="accent3" w:themeShade="80"/>
          <w:sz w:val="44"/>
          <w:szCs w:val="44"/>
          <w:lang w:eastAsia="pl-PL"/>
        </w:rPr>
        <w:t xml:space="preserve">    </w:t>
      </w:r>
      <w:bookmarkStart w:id="0" w:name="_GoBack"/>
      <w:bookmarkEnd w:id="0"/>
      <w:r w:rsidR="008401C5" w:rsidRPr="008401C5">
        <w:rPr>
          <w:rFonts w:ascii="Arial" w:eastAsia="Times New Roman" w:hAnsi="Arial" w:cs="Arial"/>
          <w:b/>
          <w:bCs/>
          <w:iCs/>
          <w:color w:val="4F6228" w:themeColor="accent3" w:themeShade="80"/>
          <w:sz w:val="44"/>
          <w:szCs w:val="44"/>
          <w:lang w:eastAsia="pl-PL"/>
        </w:rPr>
        <w:t>Zespół Szkolno-Przedszkolny nr 22</w:t>
      </w:r>
      <w:r w:rsidR="00964AD8" w:rsidRPr="00964AD8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pl-PL"/>
        </w:rPr>
        <w:br/>
      </w:r>
      <w:r w:rsidR="00964AD8">
        <w:rPr>
          <w:rFonts w:ascii="Arial" w:eastAsia="Times New Roman" w:hAnsi="Arial" w:cs="Arial"/>
          <w:b/>
          <w:bCs/>
          <w:i/>
          <w:iCs/>
          <w:noProof/>
          <w:color w:val="000000"/>
          <w:sz w:val="44"/>
          <w:szCs w:val="44"/>
          <w:bdr w:val="none" w:sz="0" w:space="0" w:color="auto" w:frame="1"/>
          <w:lang w:eastAsia="pl-PL"/>
        </w:rPr>
        <w:drawing>
          <wp:inline distT="0" distB="0" distL="0" distR="0">
            <wp:extent cx="5731510" cy="1410335"/>
            <wp:effectExtent l="0" t="0" r="2540" b="0"/>
            <wp:docPr id="1" name="Obraz 1" descr="https://lh5.googleusercontent.com/iPCGBYs3Ju1vW9BRzqLmA7StED4Flsyenjco6dmq3GpNGBVfLHNE2NAXwPljuB5ZGxa8W_qEGyysE_XYg2rP53QWs2Jc-LUtYxg5osW69AlwMMQbJu1wYR0hy-nUkBsfqwzvox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PCGBYs3Ju1vW9BRzqLmA7StED4Flsyenjco6dmq3GpNGBVfLHNE2NAXwPljuB5ZGxa8W_qEGyysE_XYg2rP53QWs2Jc-LUtYxg5osW69AlwMMQbJu1wYR0hy-nUkBsfqwzvox8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AD8" w:rsidRPr="00964AD8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48"/>
          <w:szCs w:val="48"/>
          <w:lang w:eastAsia="pl-PL"/>
        </w:rPr>
        <w:t>PROGRAM WYCHOWAWCZO-PROFILAKTYCZNY</w:t>
      </w:r>
    </w:p>
    <w:p w:rsidR="00297458" w:rsidRDefault="00964AD8" w:rsidP="00964AD8">
      <w:pPr>
        <w:spacing w:before="240" w:after="240" w:line="240" w:lineRule="auto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  <w:r w:rsidRPr="00964AD8">
        <w:rPr>
          <w:rFonts w:ascii="Arial" w:eastAsia="Times New Roman" w:hAnsi="Arial" w:cs="Arial"/>
          <w:color w:val="000000"/>
          <w:sz w:val="48"/>
          <w:szCs w:val="48"/>
          <w:lang w:eastAsia="pl-PL"/>
        </w:rPr>
        <w:t>                      </w:t>
      </w:r>
      <w:r w:rsidRPr="00964AD8">
        <w:rPr>
          <w:rFonts w:ascii="Arial" w:eastAsia="Times New Roman" w:hAnsi="Arial" w:cs="Arial"/>
          <w:color w:val="000000"/>
          <w:sz w:val="48"/>
          <w:szCs w:val="48"/>
          <w:lang w:eastAsia="pl-PL"/>
        </w:rPr>
        <w:tab/>
        <w:t>2020/2021</w:t>
      </w:r>
    </w:p>
    <w:p w:rsidR="00297458" w:rsidRDefault="00964AD8" w:rsidP="00964AD8">
      <w:pPr>
        <w:spacing w:before="240" w:after="240" w:line="240" w:lineRule="auto"/>
        <w:rPr>
          <w:rFonts w:ascii="Arial" w:eastAsia="Times New Roman" w:hAnsi="Arial" w:cs="Arial"/>
          <w:color w:val="000000"/>
          <w:sz w:val="52"/>
          <w:szCs w:val="52"/>
          <w:lang w:eastAsia="pl-PL"/>
        </w:rPr>
      </w:pPr>
      <w:r w:rsidRPr="00964AD8">
        <w:rPr>
          <w:rFonts w:ascii="Arial" w:eastAsia="Times New Roman" w:hAnsi="Arial" w:cs="Arial"/>
          <w:color w:val="000000"/>
          <w:sz w:val="52"/>
          <w:szCs w:val="52"/>
          <w:lang w:eastAsia="pl-PL"/>
        </w:rPr>
        <w:t xml:space="preserve"> 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52"/>
          <w:szCs w:val="52"/>
          <w:lang w:eastAsia="pl-PL"/>
        </w:rPr>
        <w:tab/>
      </w:r>
    </w:p>
    <w:p w:rsidR="00964AD8" w:rsidRPr="00964AD8" w:rsidRDefault="00964AD8" w:rsidP="0029745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 Żeby szlachetne  piękno</w:t>
      </w:r>
    </w:p>
    <w:p w:rsidR="00964AD8" w:rsidRPr="00964AD8" w:rsidRDefault="00297458" w:rsidP="00297458">
      <w:pPr>
        <w:spacing w:before="240" w:after="240" w:line="240" w:lineRule="auto"/>
        <w:ind w:left="2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   </w:t>
      </w:r>
      <w:r w:rsidR="00964AD8" w:rsidRPr="00964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uroda istnienia</w:t>
      </w:r>
    </w:p>
    <w:p w:rsidR="00964AD8" w:rsidRPr="00964AD8" w:rsidRDefault="00297458" w:rsidP="00297458">
      <w:pPr>
        <w:spacing w:before="240" w:after="240" w:line="240" w:lineRule="auto"/>
        <w:ind w:left="2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         </w:t>
      </w:r>
      <w:r w:rsidR="00964AD8" w:rsidRPr="00964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m</w:t>
      </w:r>
      <w:r w:rsidR="00964AD8" w:rsidRPr="00964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oże nawet dobro</w:t>
      </w:r>
    </w:p>
    <w:p w:rsidR="00964AD8" w:rsidRPr="00964AD8" w:rsidRDefault="00297458" w:rsidP="00297458">
      <w:pPr>
        <w:spacing w:before="240" w:after="240" w:line="240" w:lineRule="auto"/>
        <w:ind w:left="2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         </w:t>
      </w:r>
      <w:r w:rsidR="00964AD8" w:rsidRPr="00964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miały we mnie dom…”</w:t>
      </w:r>
    </w:p>
    <w:p w:rsidR="00964AD8" w:rsidRPr="00964AD8" w:rsidRDefault="00964AD8" w:rsidP="00964A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964AD8" w:rsidRDefault="00964AD8" w:rsidP="00964AD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</w:t>
      </w:r>
      <w:r w:rsidRPr="00964A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Zbigniew Herbert</w:t>
      </w:r>
    </w:p>
    <w:p w:rsidR="00297458" w:rsidRDefault="00297458" w:rsidP="00964AD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97458" w:rsidRDefault="00297458" w:rsidP="00964AD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97458" w:rsidRDefault="00297458" w:rsidP="00964AD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97458" w:rsidRDefault="00297458" w:rsidP="00964AD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97458" w:rsidRDefault="00297458" w:rsidP="00964AD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88E" w:rsidRDefault="0049588E" w:rsidP="004F7040">
      <w:pPr>
        <w:spacing w:after="0"/>
        <w:ind w:left="-140" w:right="-4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93FF9" w:rsidRDefault="00964AD8" w:rsidP="004F7040">
      <w:pPr>
        <w:spacing w:after="0"/>
        <w:ind w:left="-140" w:right="-4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3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MINISTER EDUKACJI NARODOWEJ</w:t>
      </w:r>
    </w:p>
    <w:p w:rsidR="00964AD8" w:rsidRPr="00693FF9" w:rsidRDefault="00964AD8" w:rsidP="004F7040">
      <w:pPr>
        <w:spacing w:after="0"/>
        <w:ind w:left="-140" w:right="-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ustala następujące kierunki realizacji polityki oświatowej w roku szkolnym 2020/2021:</w:t>
      </w:r>
    </w:p>
    <w:p w:rsidR="00964AD8" w:rsidRPr="00693FF9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AD8" w:rsidRPr="00693FF9" w:rsidRDefault="00964AD8" w:rsidP="004F7040">
      <w:pPr>
        <w:spacing w:after="0"/>
        <w:ind w:left="780" w:right="-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F9">
        <w:rPr>
          <w:rFonts w:ascii="Arial" w:eastAsia="Times New Roman" w:hAnsi="Arial" w:cs="Arial"/>
          <w:lang w:eastAsia="pl-PL"/>
        </w:rPr>
        <w:t xml:space="preserve">1.  </w:t>
      </w:r>
      <w:r w:rsidRPr="00693FF9">
        <w:rPr>
          <w:rFonts w:ascii="Arial" w:eastAsia="Times New Roman" w:hAnsi="Arial" w:cs="Arial"/>
          <w:lang w:eastAsia="pl-PL"/>
        </w:rPr>
        <w:tab/>
        <w:t>Wdrażanie nowej podstawy programowej w szkołach ponadpodstawowych ze szczególnym uwzględnieniem edukacji przyrodniczej i matematycznej. Rozwijanie samodzielności, innowacyjności i kreatywności uczniów.</w:t>
      </w:r>
    </w:p>
    <w:p w:rsidR="00964AD8" w:rsidRPr="00693FF9" w:rsidRDefault="00964AD8" w:rsidP="004F7040">
      <w:pPr>
        <w:spacing w:after="0"/>
        <w:ind w:left="780" w:right="-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F9">
        <w:rPr>
          <w:rFonts w:ascii="Arial" w:eastAsia="Times New Roman" w:hAnsi="Arial" w:cs="Arial"/>
          <w:lang w:eastAsia="pl-PL"/>
        </w:rPr>
        <w:t xml:space="preserve">2.  </w:t>
      </w:r>
      <w:r w:rsidRPr="00693FF9">
        <w:rPr>
          <w:rFonts w:ascii="Arial" w:eastAsia="Times New Roman" w:hAnsi="Arial" w:cs="Arial"/>
          <w:lang w:eastAsia="pl-PL"/>
        </w:rPr>
        <w:tab/>
        <w:t xml:space="preserve"> Wdrażanie zmian w kształceniu zawodowym, ze szczególnym uwzględnieniem kształcenia osób dorosłych.</w:t>
      </w:r>
    </w:p>
    <w:p w:rsidR="00964AD8" w:rsidRPr="00693FF9" w:rsidRDefault="00964AD8" w:rsidP="004F7040">
      <w:pPr>
        <w:spacing w:after="0"/>
        <w:ind w:left="780" w:right="-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F9">
        <w:rPr>
          <w:rFonts w:ascii="Arial" w:eastAsia="Times New Roman" w:hAnsi="Arial" w:cs="Arial"/>
          <w:lang w:eastAsia="pl-PL"/>
        </w:rPr>
        <w:t xml:space="preserve">3.  </w:t>
      </w:r>
      <w:r w:rsidRPr="00693FF9">
        <w:rPr>
          <w:rFonts w:ascii="Arial" w:eastAsia="Times New Roman" w:hAnsi="Arial" w:cs="Arial"/>
          <w:lang w:eastAsia="pl-PL"/>
        </w:rPr>
        <w:tab/>
        <w:t xml:space="preserve">Zapewnienie wysokiej jakości kształcenia oraz wsparcia </w:t>
      </w:r>
      <w:proofErr w:type="spellStart"/>
      <w:r w:rsidRPr="00693FF9">
        <w:rPr>
          <w:rFonts w:ascii="Arial" w:eastAsia="Times New Roman" w:hAnsi="Arial" w:cs="Arial"/>
          <w:lang w:eastAsia="pl-PL"/>
        </w:rPr>
        <w:t>psychologiczno</w:t>
      </w:r>
      <w:proofErr w:type="spellEnd"/>
      <w:r w:rsidRPr="00693FF9">
        <w:rPr>
          <w:rFonts w:ascii="Arial" w:eastAsia="Times New Roman" w:hAnsi="Arial" w:cs="Arial"/>
          <w:lang w:eastAsia="pl-PL"/>
        </w:rPr>
        <w:t xml:space="preserve"> – pedagogicznego wszystkim uczniom z uwzględnieniem zróżnicowania ich potrzeb rozwojowych i edukacyjnych.</w:t>
      </w:r>
    </w:p>
    <w:p w:rsidR="00964AD8" w:rsidRPr="00693FF9" w:rsidRDefault="00964AD8" w:rsidP="004F7040">
      <w:pPr>
        <w:spacing w:after="0"/>
        <w:ind w:left="780" w:right="-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F9">
        <w:rPr>
          <w:rFonts w:ascii="Arial" w:eastAsia="Times New Roman" w:hAnsi="Arial" w:cs="Arial"/>
          <w:lang w:eastAsia="pl-PL"/>
        </w:rPr>
        <w:t xml:space="preserve">4.  </w:t>
      </w:r>
      <w:r w:rsidRPr="00693FF9">
        <w:rPr>
          <w:rFonts w:ascii="Arial" w:eastAsia="Times New Roman" w:hAnsi="Arial" w:cs="Arial"/>
          <w:lang w:eastAsia="pl-PL"/>
        </w:rPr>
        <w:tab/>
        <w:t>Wykorzystanie w procesach edukacyjnych narzędzi i zasobów cyfrowych oraz metod kształcenia na odległość. Bezpieczne i efektywne korzystanie z technologii cyfrowych.</w:t>
      </w:r>
    </w:p>
    <w:p w:rsidR="00964AD8" w:rsidRPr="00693FF9" w:rsidRDefault="00964AD8" w:rsidP="004F7040">
      <w:pPr>
        <w:spacing w:after="0"/>
        <w:ind w:left="780" w:right="-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F9">
        <w:rPr>
          <w:rFonts w:ascii="Arial" w:eastAsia="Times New Roman" w:hAnsi="Arial" w:cs="Arial"/>
          <w:lang w:eastAsia="pl-PL"/>
        </w:rPr>
        <w:t xml:space="preserve">5.  </w:t>
      </w:r>
      <w:r w:rsidRPr="00693FF9">
        <w:rPr>
          <w:rFonts w:ascii="Arial" w:eastAsia="Times New Roman" w:hAnsi="Arial" w:cs="Arial"/>
          <w:lang w:eastAsia="pl-PL"/>
        </w:rPr>
        <w:tab/>
        <w:t>Działania wychowawcze szkoły. Wychowanie do wartości, kształtowanie postaw</w:t>
      </w:r>
    </w:p>
    <w:p w:rsidR="00964AD8" w:rsidRPr="00693FF9" w:rsidRDefault="00693FF9" w:rsidP="004F7040">
      <w:pPr>
        <w:spacing w:after="0"/>
        <w:ind w:left="780" w:right="-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964AD8" w:rsidRPr="00693FF9">
        <w:rPr>
          <w:rFonts w:ascii="Arial" w:eastAsia="Times New Roman" w:hAnsi="Arial" w:cs="Arial"/>
          <w:lang w:eastAsia="pl-PL"/>
        </w:rPr>
        <w:t>i respektowanie norm społecznych.</w:t>
      </w: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1. ZAŁOŻENIA OGÓLNE PROGRAMU</w:t>
      </w:r>
    </w:p>
    <w:p w:rsidR="00964AD8" w:rsidRPr="00964AD8" w:rsidRDefault="00964AD8" w:rsidP="004F7040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Szkoła  realizuje program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wychowawczo</w:t>
      </w:r>
      <w:r w:rsidRPr="00964AD8">
        <w:rPr>
          <w:rFonts w:ascii="Arial" w:eastAsia="Times New Roman" w:hAnsi="Arial" w:cs="Arial"/>
          <w:color w:val="000000"/>
          <w:lang w:eastAsia="pl-PL"/>
        </w:rPr>
        <w:t>-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profilaktyczny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obejmujący treści </w:t>
      </w:r>
      <w:r w:rsidR="004F7040">
        <w:rPr>
          <w:rFonts w:ascii="Arial" w:eastAsia="Times New Roman" w:hAnsi="Arial" w:cs="Arial"/>
          <w:color w:val="000000"/>
          <w:lang w:eastAsia="pl-PL"/>
        </w:rPr>
        <w:br/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i działania o charakterze wychowawczym skierowane do uczniów oraz </w:t>
      </w:r>
      <w:r w:rsidR="004F7040">
        <w:rPr>
          <w:rFonts w:ascii="Arial" w:eastAsia="Times New Roman" w:hAnsi="Arial" w:cs="Arial"/>
          <w:color w:val="000000"/>
          <w:lang w:eastAsia="pl-PL"/>
        </w:rPr>
        <w:t>d</w:t>
      </w:r>
      <w:r w:rsidRPr="00964AD8">
        <w:rPr>
          <w:rFonts w:ascii="Arial" w:eastAsia="Times New Roman" w:hAnsi="Arial" w:cs="Arial"/>
          <w:color w:val="000000"/>
          <w:lang w:eastAsia="pl-PL"/>
        </w:rPr>
        <w:t>ziałania  profilaktyczne dostosowane do  ich potrzeb rozwojowych przygotowane w oparciu o przeprowadzoną diagnozę potrzeb i problemów występujących w środowisku szkolnym i lokalnym.</w:t>
      </w:r>
    </w:p>
    <w:p w:rsidR="00964AD8" w:rsidRPr="00964AD8" w:rsidRDefault="00964AD8" w:rsidP="00964AD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Wychowanie </w:t>
      </w:r>
      <w:r w:rsidRPr="00964AD8">
        <w:rPr>
          <w:rFonts w:ascii="Arial" w:eastAsia="Times New Roman" w:hAnsi="Arial" w:cs="Arial"/>
          <w:color w:val="000000"/>
          <w:lang w:eastAsia="pl-PL"/>
        </w:rPr>
        <w:t>rozumiane jest jako wspieranie dziecka w rozwoju ku pełnej dojrzałości w sferze fizycznej, emocjonalnej, intelektualnej, duchowej i społecznej, wzmacniane i uzupełniane przez działania z zakresu profilaktyki problemów dzieci i młodzieży.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u w:val="single"/>
          <w:lang w:eastAsia="pl-PL"/>
        </w:rPr>
        <w:t>Działalność wychowawcza obejmuje: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współpracę z rodzicami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w celu budowania postawy prozdrowotnej i zdrowego stylu życia;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kształtowanie hierarchii systemu wartości</w:t>
      </w:r>
      <w:r w:rsidRPr="00964AD8">
        <w:rPr>
          <w:rFonts w:ascii="Arial" w:eastAsia="Times New Roman" w:hAnsi="Arial" w:cs="Arial"/>
          <w:color w:val="000000"/>
          <w:lang w:eastAsia="pl-PL"/>
        </w:rPr>
        <w:t>, w którym zdrowie należy do jednych z najważniejszych wartości w życiu;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wzmacnianie wśród  uczniów więzi ze szkołą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społecznością lokalną;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kształtowanie przyjaznego klimatu w szkole</w:t>
      </w:r>
      <w:r w:rsidRPr="00964AD8">
        <w:rPr>
          <w:rFonts w:ascii="Arial" w:eastAsia="Times New Roman" w:hAnsi="Arial" w:cs="Arial"/>
          <w:color w:val="000000"/>
          <w:lang w:eastAsia="pl-PL"/>
        </w:rPr>
        <w:t>, budowanie prawidłowych relacji rówieśniczych oraz relacji uczniów i nauczycieli;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5)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doskonalenie umiejętności nauczycieli i wychowawców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w zakresie budowania podmiotowych relacji z uczniami oraz ich rodzicami oraz warsztatowej pracy z grupą uczniów;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6)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wzmacnianie kompetencji wychowawczych </w:t>
      </w:r>
      <w:r w:rsidRPr="00964AD8">
        <w:rPr>
          <w:rFonts w:ascii="Arial" w:eastAsia="Times New Roman" w:hAnsi="Arial" w:cs="Arial"/>
          <w:color w:val="000000"/>
          <w:lang w:eastAsia="pl-PL"/>
        </w:rPr>
        <w:t>nauczycieli i wychowawców oraz rodziców;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7)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rozwijanie i wspieranie działalności </w:t>
      </w:r>
      <w:proofErr w:type="spellStart"/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wolontarystycznej</w:t>
      </w:r>
      <w:proofErr w:type="spellEnd"/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;</w:t>
      </w:r>
    </w:p>
    <w:p w:rsidR="00964AD8" w:rsidRPr="00964AD8" w:rsidRDefault="00964AD8" w:rsidP="00964AD8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8)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wspieranie edukacji  rówieśniczej i programów rówieśniczych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mających na celu modelowanie postaw prozdrowotnych oraz eliminowaniu czynników ryzyka.</w:t>
      </w:r>
    </w:p>
    <w:p w:rsidR="00964AD8" w:rsidRPr="00964AD8" w:rsidRDefault="00964AD8" w:rsidP="00964AD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Profilaktyka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to proces wspierania dziecka w radzeniu sobie z trudnościami zagrażającymi rozwojowi, eliminowaniu czynników zagrażających zdrowiu oraz wzmacnianiu czynników chroniących sprzyjających prawidłowemu rozwojowi i zdrowemu życiu.</w:t>
      </w:r>
    </w:p>
    <w:p w:rsidR="00964AD8" w:rsidRPr="00964AD8" w:rsidRDefault="00964AD8" w:rsidP="00964AD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AD8" w:rsidRPr="00964AD8" w:rsidRDefault="00964AD8" w:rsidP="004F7040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Działania profilaktyczne</w:t>
      </w:r>
      <w:r w:rsidRPr="00964AD8">
        <w:rPr>
          <w:rFonts w:ascii="Arial" w:eastAsia="Times New Roman" w:hAnsi="Arial" w:cs="Arial"/>
          <w:color w:val="000000"/>
          <w:lang w:eastAsia="pl-PL"/>
        </w:rPr>
        <w:t>  obejmują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964AD8">
        <w:rPr>
          <w:rFonts w:ascii="Arial" w:eastAsia="Times New Roman" w:hAnsi="Arial" w:cs="Arial"/>
          <w:color w:val="000000"/>
          <w:lang w:eastAsia="pl-PL"/>
        </w:rPr>
        <w:t>w szczególności: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realizowanie wśród uczniów i wychowanków oraz ich rodziców lub opiekunów programów profilaktycznych i promocji zdrowia psychicznego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dostosowanych do potrzeb indywidualnych i grupowych oraz realizowanych celów profilaktycznych, rekomendowanych w ramach systemu rekomendacji, o którym mowa w Krajowym Programie Przeciwdziałania Narkomanii.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przygotowanie oferty zajęć rozwijających zainteresowania i uzdolnienia</w:t>
      </w:r>
      <w:r w:rsidRPr="00964AD8">
        <w:rPr>
          <w:rFonts w:ascii="Arial" w:eastAsia="Times New Roman" w:hAnsi="Arial" w:cs="Arial"/>
          <w:color w:val="000000"/>
          <w:lang w:eastAsia="pl-PL"/>
        </w:rPr>
        <w:t>, jako alternatywnej pozytywnej formy działalności zaspakajającej ważne potrzeby, w szczególności potrzebę podniesienia samooceny, sukcesu, przynależności i satysfakcji życiowej;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kształtowanie i wzmacnianie norm przeciwnych używaniu środków i substancji psychoaktywnych 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przez uczniów, a także norm przeciwnych podejmowaniu innych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zachowań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 xml:space="preserve"> ryzykownych;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doskonalenie zawodowe nauczycieli i wychowawców w zakresie realizacji szkolnej interwencji profilaktycznej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w przypadku podejmowania przez uczniów i wychowanków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zachowań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 xml:space="preserve"> ryzykownych;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5)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włączanie, w razie potrzeby, w indywidualny program edukacyjno-terapeutyczny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, 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działań z zakresu przeciwdziałania używaniu środków i substancji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psychoaktywnych.</w:t>
      </w:r>
    </w:p>
    <w:p w:rsidR="00964AD8" w:rsidRPr="00964AD8" w:rsidRDefault="00964AD8" w:rsidP="00964AD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Celem nadrzędnym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programu wychowawczo - profilaktycznego jest 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wspieranie uczniów w prawidłowym rozwoju w sferze fizycznej, emocjonalnej, intelektualnej, duchowej i społecznej  oraz zapobieganie i przeciwdziałanie </w:t>
      </w:r>
      <w:proofErr w:type="spellStart"/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zachowaniom</w:t>
      </w:r>
      <w:proofErr w:type="spellEnd"/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 problemowym.</w:t>
      </w:r>
    </w:p>
    <w:p w:rsidR="00964AD8" w:rsidRPr="00964AD8" w:rsidRDefault="00964AD8" w:rsidP="004F70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Szkoła oraz poszczególni nauczyciele podejmują działania mające na celu zindywidualizowane wspomaganie rozwoju każdego ucznia, stosownie do jego potrzeb</w:t>
      </w:r>
      <w:r w:rsidR="004F704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i możliwości. Program powstał w oparciu o obserwacje, ankiety, konsultacje z rodzicami,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nauczycielami</w:t>
      </w:r>
      <w:r w:rsidRPr="00964AD8">
        <w:rPr>
          <w:rFonts w:ascii="Arial" w:eastAsia="Times New Roman" w:hAnsi="Arial" w:cs="Arial"/>
          <w:color w:val="FFFFFF"/>
          <w:lang w:eastAsia="pl-PL"/>
        </w:rPr>
        <w:t>a</w:t>
      </w:r>
      <w:r w:rsidRPr="00964AD8">
        <w:rPr>
          <w:rFonts w:ascii="Arial" w:eastAsia="Times New Roman" w:hAnsi="Arial" w:cs="Arial"/>
          <w:color w:val="000000"/>
          <w:lang w:eastAsia="pl-PL"/>
        </w:rPr>
        <w:t>i</w:t>
      </w:r>
      <w:r w:rsidRPr="00964AD8">
        <w:rPr>
          <w:rFonts w:ascii="Arial" w:eastAsia="Times New Roman" w:hAnsi="Arial" w:cs="Arial"/>
          <w:color w:val="FFFFFF"/>
          <w:lang w:eastAsia="pl-PL"/>
        </w:rPr>
        <w:t>a</w:t>
      </w:r>
      <w:r w:rsidRPr="00964AD8">
        <w:rPr>
          <w:rFonts w:ascii="Arial" w:eastAsia="Times New Roman" w:hAnsi="Arial" w:cs="Arial"/>
          <w:color w:val="000000"/>
          <w:lang w:eastAsia="pl-PL"/>
        </w:rPr>
        <w:t>samorządem</w:t>
      </w:r>
      <w:r w:rsidRPr="00964AD8">
        <w:rPr>
          <w:rFonts w:ascii="Arial" w:eastAsia="Times New Roman" w:hAnsi="Arial" w:cs="Arial"/>
          <w:color w:val="FFFFFF"/>
          <w:lang w:eastAsia="pl-PL"/>
        </w:rPr>
        <w:t>a</w:t>
      </w:r>
      <w:r w:rsidRPr="00964AD8">
        <w:rPr>
          <w:rFonts w:ascii="Arial" w:eastAsia="Times New Roman" w:hAnsi="Arial" w:cs="Arial"/>
          <w:color w:val="000000"/>
          <w:lang w:eastAsia="pl-PL"/>
        </w:rPr>
        <w:t>szkolnym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>.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964AD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MISJA SZKOŁY</w:t>
      </w: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Szkoła  Podstawowa nr 66 im. Zbigniewa Herberta w Zespole Szkolno-Przedszkolnym nr 22  jest szkołą, która przygotowuje uczniów do: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-odpowiedzialności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-umiłowania prawdy i mądrości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 poszanowania godności człowieka.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Szkoła pragnie stworzyć klimat przyjaznego i otwartego dialogu, by w poszanowania godności człowieka. duchu wzajemnego szacunku i koleżeństwa kształtowali się ludzie: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 wrażliwi,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 odważni,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- dokonujący mądrych i odpowiedzialnych wyborów,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 otwarci na świat,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- kochający swój rodzinny kraj.</w:t>
      </w: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3.ABSOLWENT SZKOŁY </w:t>
      </w:r>
    </w:p>
    <w:p w:rsidR="00964AD8" w:rsidRDefault="00964AD8" w:rsidP="004F7040">
      <w:pPr>
        <w:spacing w:before="240" w:after="240" w:line="240" w:lineRule="auto"/>
        <w:ind w:firstLine="70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Absolwent Szkoły Podstawowej nr 66 im. Zbigniewa Herberta w Zespole Szkolno-Przedszkolnym nr 22 powinien być przede wszystkim uczciwy, odpowiedzialny i otwarty na innych ludzi, których będzie darzył szacunkiem. Powinno go cechować poczucie własnej wartości, ciekawość świata i zdolność do współpracy. Wiedza o sobie samym               i otaczającym świecie, a także zdobyte w szkole umiejętności powinny mu umożliwić osiąganie życiowych sukcesów, pozwolić radzić sobie z trudnościami                                    i właściwie reagować na zmiany we współczesnym świecie. 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5B4BEA" w:rsidRPr="00964AD8" w:rsidRDefault="005B4BEA" w:rsidP="004F7040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5. ZADANIA SZKOŁY W ZAKRESIE WYCHOWANIA I PROFILAKTYKI 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 Budowanie pozytywnych relacji interpersonalnych w środowisku szkolnym                            i tworzenie przyjaznego klimatu szkoły.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Wychowanie do wartości.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Budowanie świadomości i przynależności narodowej.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Rozwijanie kompetencji społecznych i podejmowanie aktywności.5. Promowanie zdrowego stylu życia poprzez zwiększenie świadomości dotyczącej wpływu żywienia i aktywności fizycznej na zdrowie.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6.  Przeciwdziałanie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zachowaniom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 xml:space="preserve"> ryzykownym i uzależnieniom od środków psychoaktywnych.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7.  Wspieranie uczniów w sytuacjach trudnych i zapobieganie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zachowaniom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 xml:space="preserve"> autoagresywnym.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8.    Kształtowanie umiejętności uczniów w zakresie prawidłowego funkcjonowania w środowisku cyfrowym, w szczególności w środowisku tzw. nowych mediów oraz przeciwdziałanie zjawisku cyberprzemocy.</w:t>
      </w:r>
    </w:p>
    <w:p w:rsidR="0049588E" w:rsidRDefault="00964AD8" w:rsidP="0049588E">
      <w:pPr>
        <w:spacing w:before="240" w:after="240" w:line="240" w:lineRule="auto"/>
        <w:ind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9.    Rozwijanie systematycznej współpracy rodziców ze szkołą i podniesienie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kompetencji</w:t>
      </w:r>
      <w:r w:rsidRPr="00964AD8">
        <w:rPr>
          <w:rFonts w:ascii="Arial" w:eastAsia="Times New Roman" w:hAnsi="Arial" w:cs="Arial"/>
          <w:color w:val="FFFFFF"/>
          <w:lang w:eastAsia="pl-PL"/>
        </w:rPr>
        <w:t>a</w:t>
      </w:r>
      <w:r w:rsidRPr="00964AD8">
        <w:rPr>
          <w:rFonts w:ascii="Arial" w:eastAsia="Times New Roman" w:hAnsi="Arial" w:cs="Arial"/>
          <w:color w:val="000000"/>
          <w:lang w:eastAsia="pl-PL"/>
        </w:rPr>
        <w:t>wychowawczych</w:t>
      </w:r>
      <w:r w:rsidRPr="00964AD8">
        <w:rPr>
          <w:rFonts w:ascii="Arial" w:eastAsia="Times New Roman" w:hAnsi="Arial" w:cs="Arial"/>
          <w:color w:val="FFFFFF"/>
          <w:lang w:eastAsia="pl-PL"/>
        </w:rPr>
        <w:t>a</w:t>
      </w:r>
      <w:r w:rsidRPr="00964AD8">
        <w:rPr>
          <w:rFonts w:ascii="Arial" w:eastAsia="Times New Roman" w:hAnsi="Arial" w:cs="Arial"/>
          <w:color w:val="000000"/>
          <w:lang w:eastAsia="pl-PL"/>
        </w:rPr>
        <w:t>rodziców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>.</w:t>
      </w:r>
    </w:p>
    <w:p w:rsidR="005B4BEA" w:rsidRDefault="005B4BEA" w:rsidP="0049588E">
      <w:pPr>
        <w:spacing w:before="240" w:after="240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4F7040" w:rsidRDefault="004F7040" w:rsidP="004F70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4F7040" w:rsidRDefault="004F7040" w:rsidP="00510C6D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</w:t>
      </w:r>
      <w:r w:rsidR="00964AD8" w:rsidRPr="00964AD8">
        <w:rPr>
          <w:rFonts w:ascii="Arial" w:eastAsia="Times New Roman" w:hAnsi="Arial" w:cs="Arial"/>
          <w:b/>
          <w:bCs/>
          <w:color w:val="000000"/>
          <w:lang w:eastAsia="pl-PL"/>
        </w:rPr>
        <w:t>ZADANIA WYCHOWAWCZO-PROFILAKTYCZNE I FORMY  ICH REALIZACJI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49588E" w:rsidRDefault="004F7040" w:rsidP="00510C6D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</w:t>
      </w:r>
      <w:r w:rsidR="00775DDA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w roku szk.2020/2021</w:t>
      </w:r>
    </w:p>
    <w:p w:rsidR="005B4BEA" w:rsidRDefault="005B4BEA" w:rsidP="00510C6D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49588E" w:rsidRDefault="0049588E" w:rsidP="00964A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49588E" w:rsidRPr="00964AD8" w:rsidRDefault="0049588E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3036"/>
        <w:gridCol w:w="2215"/>
        <w:gridCol w:w="2169"/>
      </w:tblGrid>
      <w:tr w:rsidR="00964AD8" w:rsidRPr="00964AD8" w:rsidTr="0049588E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SPOSÓB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SPODZIEWANE EFEKTY</w:t>
            </w:r>
          </w:p>
        </w:tc>
      </w:tr>
      <w:tr w:rsidR="00964AD8" w:rsidRPr="00964AD8" w:rsidTr="00964AD8">
        <w:trPr>
          <w:trHeight w:val="24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4F7040" w:rsidP="0096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bud</w:t>
            </w:r>
            <w:r w:rsidR="00964AD8" w:rsidRPr="00964AD8">
              <w:rPr>
                <w:rFonts w:ascii="Arial" w:eastAsia="Times New Roman" w:hAnsi="Arial" w:cs="Arial"/>
                <w:color w:val="000000"/>
                <w:lang w:eastAsia="pl-PL"/>
              </w:rPr>
              <w:t>owanie pozytywnych relacji interpersonalnych i tworzenie przyjaznego klimatu szkoły.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Integracja zespołu klasowego (warsztaty integracyjne, wycieczki, lekcje wychowawcze dotyczące  efektywnej współpracy z w grupie)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Integracja środowiska szkolnego- organizowanie różnorodnych możliwości wspólnego włączania się uczniów w działania szkolne ( Święto Szkoły, Dzień Sportu, Liga Klas i in.).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Dzień  Życzliwości, Dzień Babci, Dzień Dziadka, Dzień Mamy, Dzień  Taty, Mikołajki, Jasełka, Wigilie klasowe, Walentynki.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Zajęcia warsztatowe na godzinach wychowawczych dotyczące rozwijania umiejętności interpersonalnych (asertywność, komunikaty bezpośrednie, sztuka negocjacji, właściwe reagowanie                w sytuacji trudnej).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Budowanie troskliwej społeczności wychowawczej - indywidualne rozmowy ucznia z pedagogiem, psychologiem, wychowawcą.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Rozpoznawanie nieformalnej struktury klasy ze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szczególnym uwzględnieniem trudności adaptacyjnych (techniki socjometryczne).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Wspieranie uczniów poprzez organizację zajęć z terapii pedagogicznej, terapii psychologicznej    i zajęć rewalidacyjnych,</w:t>
            </w:r>
            <w:r w:rsidRPr="00964AD8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socjoterapii  oraz zajęć rewalidacyjnych, wyrównawczych,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korekcyjno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kompensacyjnych.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Doradztwo specjalistyczne wspierające młodzież o specyficznych problemach i zdolnościach.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9)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Zdiagnozowanie klimatu społecznego szkoły, identyfikowanie czynników ryzyka i czynników chroniących przed agresją i przemocą (obserwacja, ankiety, wywiady).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10) Kształtowanie nawyku kultury osobistej , szacunku wobec ludzi norm ( zwracanie uwagi na co dzień, lekcje wychowawcze).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11) Stosowanie procedur regulujących funkcjonowanie ucznia w środowisku szkolnym.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12) Systematyczne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rozpoznawanie                    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 diagnozowanie poczucia bezpieczeństwa uczniów w szkole (ankiety, obserwacje, wywiady).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13) Współpraca z Policją, Strażą Miejską i Sądem Rodzinnym w zakresie zapewnienia bezpieczeństwa w szkole.</w:t>
            </w:r>
          </w:p>
          <w:p w:rsidR="00964AD8" w:rsidRPr="00964AD8" w:rsidRDefault="00964AD8" w:rsidP="00964AD8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14) Udział w projektach i programach proponowanych przez instytucje zewnętrzne dotyczących przeciwdziałania agresji       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           i przemocy ze strony rówieśników oraz rodziny  i innych dorosłych</w:t>
            </w:r>
            <w:r w:rsidRPr="00964AD8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.</w:t>
            </w:r>
          </w:p>
          <w:p w:rsidR="00964AD8" w:rsidRPr="00964AD8" w:rsidRDefault="00964AD8" w:rsidP="0049588E">
            <w:pPr>
              <w:spacing w:before="2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15) Zaangażowanie rodziców w działania na rzecz szkoły.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wszyscy nauczyciele, pedagog, psycholog, specjaliści z zewnątrz, rodzice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Uczniowie nawiązują właściwe relacje z rówieśnikami              i nauczycielami.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Współpracują  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 i skutecznie komunikują się z innymi, czują się w szkole bezpiecznie.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64AD8" w:rsidRPr="00964AD8" w:rsidTr="00F00DC2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Wychowanie do wartości.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Przeprowadzenie badań ewaluacyjnych diagnozujących obecny system wyznawanych przez uczniów wartości.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Sporządzenie pogłębionej analizy sytuacji problemowej. Wyciągnięcie wniosków, opracowanie działań.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Lekcje wychowawcze poświęcone wartościom m.in.: „ Ja i moja rodzina”, „Moje  autorytety”, ”Szanuje siebie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 i innych”, „Jakim jestem przyjacielem, kolegą”.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Rozwijanie u uczniów pożądanych wartości- egzekwowanie postaw                 i zachowań oczekiwanych przez nauczycieli.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Modelowanie postaw uczniów- właściwa postawa nauczycieli ( zgodność z tym co mówią i robią, a tym co jest przekazywane uczniom).  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Wyjścia do teatru, filharmonii zwrócenie uwagi uczniów na znaczenie postaw              i wartości w życiu człowieka, wyjścia do kina - Akademia Filmowa z podziałem na klasy 1-3, 4-6, 7-8.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Włączanie uczniów do podejmowania działań na rzecz klasy bądź szkoły- organizacja wydarzeń, eventów, akcji charytatywnych, akcji świątecznych, wyjść, wyjazdów.</w:t>
            </w:r>
          </w:p>
          <w:p w:rsidR="00964AD8" w:rsidRPr="00964AD8" w:rsidRDefault="00964AD8" w:rsidP="0049588E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Prowadzenie zespołowych zajęć </w:t>
            </w:r>
            <w:proofErr w:type="spellStart"/>
            <w:r w:rsidR="0049588E">
              <w:rPr>
                <w:rFonts w:ascii="Arial" w:eastAsia="Times New Roman" w:hAnsi="Arial" w:cs="Arial"/>
                <w:color w:val="000000"/>
                <w:lang w:eastAsia="pl-PL"/>
              </w:rPr>
              <w:t>psychoedukacyjnych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-wszyscy nauczyciele,</w:t>
            </w:r>
          </w:p>
          <w:p w:rsidR="00964AD8" w:rsidRPr="00964AD8" w:rsidRDefault="00964AD8" w:rsidP="00964AD8">
            <w:pPr>
              <w:spacing w:before="240" w:after="24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wychowawcy,  pedagog, psycholog,</w:t>
            </w:r>
          </w:p>
          <w:p w:rsidR="00964AD8" w:rsidRPr="00964AD8" w:rsidRDefault="00964AD8" w:rsidP="00964AD8">
            <w:pPr>
              <w:spacing w:before="240"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Uczniowie znają preferowane przez szkołę wartości i wiedzą jakie mają  znaczenie w życiu codziennym.</w:t>
            </w:r>
          </w:p>
          <w:p w:rsidR="00964AD8" w:rsidRPr="00964AD8" w:rsidRDefault="00964AD8" w:rsidP="00964AD8">
            <w:pPr>
              <w:spacing w:before="240"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Rodzice są świadomi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kluczowego znaczenia wartości w procesie wychowania</w:t>
            </w: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64AD8" w:rsidRPr="00964AD8" w:rsidTr="00F00DC2">
        <w:trPr>
          <w:trHeight w:val="11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Budowanie świadomości </w:t>
            </w:r>
            <w:r w:rsidR="0049588E">
              <w:rPr>
                <w:rFonts w:ascii="Arial" w:eastAsia="Times New Roman" w:hAnsi="Arial" w:cs="Arial"/>
                <w:color w:val="000000"/>
                <w:lang w:eastAsia="pl-PL"/>
              </w:rPr>
              <w:t xml:space="preserve">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 i przynależności narodowej.</w:t>
            </w:r>
          </w:p>
          <w:p w:rsidR="00964AD8" w:rsidRPr="00964AD8" w:rsidRDefault="00964AD8" w:rsidP="00964A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F00DC2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    Lekcje wychowawcze dotyczące postaw patriotycznych i obywatelskich.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    Organizowanie apeli i gazetek z okazji świąt narodowych.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    Lekcje muzealne w ramach projektu „Szkoła w mieście”.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    Organizowanie spotkań  z  seniorami, osobistościami regionu i zapraszanie ich na uroczystości szkolne.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     Opieka nad miejscami pamięci narodowej np. udział uczniów w akcji „ Grób pradziada ocal od zapomnienia”, udział w lekcjach „Golgota Wschodu”.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    Organizowanie wycieczek edukacyjnych, projektów i konkursów ukazujących historię miasta, kraju na tle Europy          i świata.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    Dbałość o używanie poprawnej polszczyzny przez nauczycieli i uczniów. </w:t>
            </w:r>
          </w:p>
          <w:p w:rsidR="00964AD8" w:rsidRPr="00964AD8" w:rsidRDefault="00964AD8" w:rsidP="0049588E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    Kształtowanie u uczniów szacunku do symboli, wartości i tradycji narodowych   ( godło kraju, hymn, flaga).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wszyscy nauczyciele</w:t>
            </w:r>
          </w:p>
          <w:p w:rsidR="00964AD8" w:rsidRPr="00964AD8" w:rsidRDefault="00964AD8" w:rsidP="00964AD8">
            <w:pPr>
              <w:spacing w:before="240"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Uczniowie są przywiązani   do swojej ojczyzny, regionu i okazują szacunek językowi, przodkom, obyczajom, kulturze                              i wartościom.</w:t>
            </w:r>
          </w:p>
        </w:tc>
      </w:tr>
      <w:tr w:rsidR="00964AD8" w:rsidRPr="00964AD8" w:rsidTr="00F00DC2">
        <w:trPr>
          <w:trHeight w:val="4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DC2" w:rsidRDefault="00964AD8" w:rsidP="00F00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Rozwijanie kompetencji społecznych            i emocjonalnych  </w:t>
            </w:r>
          </w:p>
          <w:p w:rsidR="00964AD8" w:rsidRPr="00964AD8" w:rsidRDefault="00964AD8" w:rsidP="00F0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uczniów.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     Udział uczniów w pracy organizacji szkolnych.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    Organizacja „ Dnia odkrywania talentów”.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    Spotkanie z absolwentami i rodzicami w ramach „Spotkań z ciekawymi ludźmi”.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    Udział uczniów w realizacji projektów edukacyjnych.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    Rozwijanie wrażliwości społecznej poprzez udział w akcjach charytatywnych organizowanych w ramach działalności Szkolnego Koła Wolontariatu.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    Udział uczniów w debatach organizowanych przez Samorząd Uczniowski oraz  działaniach w ramach Ligi Klas.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7)    Zajęcia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psychoedukacyjne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rozwijające kompetencje społeczne prowadzone przez pedagoga i psychologa (kształtowanie umiejętności radzenia sobie w sytuacjach trudnych, zachowania asertywne).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    Warsztaty psychologiczne rozwijające inteligencję emocjonalną, empatię, poprawną komunikację prowadzone  przez instytucje zewnętrzne.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9)     Udział uczniów w zawodach sportowych, konkursach, uroczystościach, wycieczkach, „zielonych szkołach”, imprezach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szkolnych.”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10)  Prowadzenie doradztwa zawodowego – przygotowanie ucznia do wyboru zawodu (warsztaty, zapoznanie  z systemem szkolnictwa ponadpodstawowego i zasad rekrutacji oraz rynku pracy).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11)  Prowadzenie szkoleń zwiększających  umiejętności społeczne nauczycieli i innych pracowników szkoły.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   nauczyciele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wychowawcy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pedagog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psycholog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doradcy zawodowi z CKP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opiekun SU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rodzice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   instytucje zewnętrzne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Podnoszą się  kompetencje społeczne uczniów, wzrasta ich samoocena oraz motywacja do osiągania sukcesów.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Uczniowie nabywają pozytywne doświadczenia i zacieśniają więzi społeczne.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Wzrasta pewność siebie                        i zaradność życiowa,  umiejętność współpracy i podejmowania decyzji.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Podnoszą się kompetencje społeczne nauczycieli.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64AD8" w:rsidRPr="00964AD8" w:rsidTr="00964AD8">
        <w:trPr>
          <w:trHeight w:val="15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Promowanie zdrowego stylu życia poprzez zwiększenie świadomości dotyczącej wpływu żywienia  i aktywności fizycznej na zdrowie.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Realizacja zadań wynikających z programów: „Trzymaj formę”, „Bieg po zdrowie”.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Udział w konkursach, olimpiadach, zawodach promujących zdrowy styl życia.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Zajęcia pozalekcyjne podnoszące sprawność i promujące aktywność fizyczną uczniów.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Rozwijanie zainteresowań sportowych w ramach pracy z uczniem zdolnym.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Organizacja zawodów sportowych, turniejów poprawiających kondycję fizyczną.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Rajdy i wycieczki organizowane w ramach zajęć fakultatywnych.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Zajęcia warsztatowe z promocji zdrowego stylu życia na godzinach wychowawczych, biologii, zajęciach technicznych, zajęciach wychowania fizycznego.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Warsztaty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psychoedukacyjne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redukujące zagrożenia zdrowia psychicznego, w tym stresu szkolnego.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9)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Przygotowanie przez młodzież projektów edukacyjnych o tematyce prozdrowotnej.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10) Pedagogizacja rodziców w zakresie zasad żywienia, uzależnień w tym od Internetu, szkodliwości środków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psychoaktywnych.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11) Organizacja akcji promujących  zdrowy styl życia w zakresie odżywiania” Pi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j mleko” , „Jabłko w szkole”, „W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arzywa w szkole”.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12) Realizacja programu „Profilaktyka zakażeń wirusem HPV””.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13) Realizacja działań profilaktycznych w ramach akcji: „Bezpieczne ferie”, „Bezpieczne wakacje”.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14) Szkolenie z zakresu pomocy przedmedycznej dla uczniów i nauczycieli  prowadzone przez ratowników medycznych.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    zespół ds., promocji zdrowia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nauczyciele wychowania fizycznego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psycholog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pedagog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wychowawcy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rodzice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instytucje współpracujące ze szkołą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Wzrasta świadomość znaczenia zdrowia u uczniów. Uczniowie wiedza jak radzić sobie ze stresem. Znają zasady 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reagowania w sytuacjach zagrożenia. Znają zasady  udzielania pierwszej pomocy.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Mają wiedzę dotyczącą prawidłowego odżywiania.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Uczniowie aktywnie spędzają czas wolny. </w:t>
            </w:r>
            <w:r w:rsidRPr="00964AD8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 </w:t>
            </w:r>
          </w:p>
        </w:tc>
      </w:tr>
      <w:tr w:rsidR="00964AD8" w:rsidRPr="00964AD8" w:rsidTr="00964AD8">
        <w:trPr>
          <w:trHeight w:val="26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DC2" w:rsidRDefault="00964AD8" w:rsidP="0096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Przeciwdziałanie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zachowaniom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ryzykownym               i uzależnieniom od środków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psychoakty</w:t>
            </w:r>
            <w:proofErr w:type="spellEnd"/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  <w:p w:rsidR="00964AD8" w:rsidRPr="00964AD8" w:rsidRDefault="00964AD8" w:rsidP="0096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wnych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Przeprowadzenie pogłębionej diagnozy szkoły w zakresie przeciwdziałania narkomanii.</w:t>
            </w:r>
          </w:p>
          <w:p w:rsidR="00964AD8" w:rsidRPr="00964AD8" w:rsidRDefault="00964AD8" w:rsidP="00F00DC2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Przekazywanie informacji o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szkodliwości substancji   psychoaktywnych  i środków uzależniających, w tym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dopalaczy 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(programy profilaktyczne, lekcje wycho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wawcze i przedmiotowe, porady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konsultacje indywidualne).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Realizowanie rekomendowanych programów profilaktycznych m.in.</w:t>
            </w:r>
            <w:r w:rsidRPr="00964AD8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m.in. w  kl. IV- VIII „Archipelag Skarbów”, „Znajdź właściwe rozw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iązanie”, „Debata” , „Noe”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in., w kl. I-III „Cukierki”,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Uczenie umiejętno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 przeciwstawiania się presji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środowiska  związanej z używaniem substancji szkodliwych dla zdrowia ( warsztaty asertywności, doskonalenia komunikacji).</w:t>
            </w:r>
          </w:p>
          <w:p w:rsidR="00964AD8" w:rsidRPr="00964AD8" w:rsidRDefault="00964AD8" w:rsidP="00F00DC2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Uświadomienie uczniom zagrożeń związanych z cyberprzemocą, grami komputerowymi i hazardem ( prelekcje, warsztaty, godziny wychowawcze).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Spotkanie  dla uczniów klas siódmych prowadzone przez straż miejską „Odpowiedzialność prawna nieletnich”.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Stałe podnoszenie kompetencji nauczycieli i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wychowawców w zakresie psychoprofilaktyki - uczestnictwo w warsztatach, szkoleniach, udostępnianie nauczycielom materiałów dotyczących zagadnień z profilaktyki, w tym przeciwdziałania narkomanii.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Praktykowanie metody kontraktu w celu eliminowania niewłaściwych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zachowań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uczniów.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9)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 Podejmowanie działań interwencyjnych w sytuacjach kryzysowych związanych ze środkami odurzającymi (wg procedur).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10) 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Upowszechnienie wśród uczniów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rodziców informacji o placówkach udzielających pomocy.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11) Zagospodarowanie czasu wolnego uczniów (oferta zajęć pozalekcyjnych dydaktycznych i sportowych).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12) Programy profilaktyczne ukierunkowane na rozwiązywanie konfliktów, prowadzenie mediacji rówieśniczych.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13) Współpraca z instytucjami wspierającymi szkołę w przeciwdziałaniu nikotynizmowi, alkoholizmowi, narkomanii (Agencją Rozwiązywania Problemów Alkoholowych, Biurem do spraw Przeciwdziałania Narkomanii, Stacją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Sanitarno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-Epidemiologiczną, Stowarzyszenia JESTEM, KARAN, MONAR Wydziałem Zdrowia UM, Specjalistyczną Poradnią Terapeutyczną  i innymi).</w:t>
            </w:r>
          </w:p>
          <w:p w:rsidR="00964AD8" w:rsidRPr="00964AD8" w:rsidRDefault="00964AD8" w:rsidP="00F00DC2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14) U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dział w projektach i programach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proponowanych przez in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stytucje zewnętrzne dotyczących przeciwdziałania agresji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przemocy ze strony rówieśników oraz rodziny  i innych dorosłych</w:t>
            </w:r>
            <w:r w:rsidRPr="00964AD8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    pedagog, psycholog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wychowawcy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wszyscy nauczyciele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specjaliści z zewnątrz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funkcjonariusze policji i straży miejskiej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Uczniowie nie sięgają po środki psychoaktywne. Uczestniczą w konkursach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 i innych formach edukacji.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Wzrost kompetencji wychowawczych nauczycieli i rodziców.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64AD8" w:rsidRPr="00964AD8" w:rsidTr="00F00DC2">
        <w:trPr>
          <w:trHeight w:val="1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F00D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Wspieranie uczniów w sytuacjach trudnych.</w:t>
            </w:r>
          </w:p>
          <w:p w:rsidR="00F00DC2" w:rsidRDefault="00964AD8" w:rsidP="00F00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Zapobieganie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zachowaniom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autoagresy</w:t>
            </w:r>
            <w:proofErr w:type="spellEnd"/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  <w:p w:rsidR="00964AD8" w:rsidRPr="00964AD8" w:rsidRDefault="00964AD8" w:rsidP="00F0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wnym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Porady indywidualne, opieka psychopedagogiczna skierowana do uczniów,  będących w trudnej sytuacji życiowej (wyjazd rodziców za granicę w celach zarobkowych, choroba przewlekła lub śmierć rodzica, zła sytuacja materialna, rozpad rodziny) lub  trudnej sytuacji rozwojowej (niepowodzenia w nauce, odrzucenie przez rówieśników, fobie itp.)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Organizowanie pomocy socjalnej dla rodzin wielodzietnych i będących w  trudnej sytuacji materialnej.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Kierowanie do specjalistycznych placówek udzielających wsparcia (Miejski Ośrodek Pomocy Społecznej, Specjalistyczna Poradnia Terapeutyczna, Poradnia Psychologiczno-Pedagogiczna, Poradnia Zdrowia Psychicznego).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Udostępnienie  informacji o ofercie pomocy specjalistycznej dla uczniów na stronie internetowej szkoły. 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Jednolity system reagowania w razie konieczności - procedury postępowania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w sytuacji zagrożenia.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Indywidualne rozmowy z wychowawcą.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Indywidualne i grupowe spotkania z psychologiem/ pedagogiem  – pomoc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psychologiczna.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Organizowanie pomocy koleżeńskiej, oraz pomocy w nauce w ramach wolontariatu studentów.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    wszyscy pracownicy szkoły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specjaliści z zewnątrz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instytucje współpracujące ze szkołą.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Uczniowie czują się bezpiecznie, otrzymują wsparcie ze strony wszystkich pracowników szkoły, znają procedury postępowania w sytuacjach zagrożenia.</w:t>
            </w:r>
          </w:p>
        </w:tc>
      </w:tr>
      <w:tr w:rsidR="00964AD8" w:rsidRPr="00964AD8" w:rsidTr="00F00DC2">
        <w:trPr>
          <w:trHeight w:val="10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Kształtowanie umiejętności uczniów w zakresie prawidłowego</w:t>
            </w: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funkcjonowania w środowisku cyfrowym,  w szczególności w środowisku tzw. nowych mediów oraz przeciwdziałanie zjawisku cyberprzemocy.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F00D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    Przeprowadzenie badań na temat zjawiska cyberprzemocy.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2)    Organizowanie warsztatów dla uczniów nt. zjawiska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cyberbullingu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    Opracowanie i rozpowszechnianie materiałów o zjawisku cyberprzemocy, jego formach, prawnych konsekwencjach popełnienia czynu oraz sposobach reagowania w przypadku znalezienia się w takiej sytuacji.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    Wskazanie rodzicom  dostępnej literatury.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    Przedstawienie uczniom i rodzicom skutków prawnych związanych z naruszeniem prawa przez nieletnich.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    Organizowanie klasowych i szkolnych konkursów związanych z tematyką bezpiecznego korzystania z Internetu.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    Zorganizowanie w szkole Dnia Bezpiecznego Internetu – promowanie bezpiecznego korzystania z Internetu.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8)    Zaangażowanie uczniów w projekty, kampanie o tematyce przeciwdziałania cyberprzemocy oraz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uzależnieniu od korzystania z nowych mediów.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9)    Projekcja filmów o tematyce cyberprzemocy na godzinach wychowawczych.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-          wychowawcy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      nauczyciele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      pedagog, psycholog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-          specjaliści      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z zewnątrz</w:t>
            </w:r>
          </w:p>
          <w:p w:rsidR="00964AD8" w:rsidRPr="00964AD8" w:rsidRDefault="00964AD8" w:rsidP="00964AD8">
            <w:pPr>
              <w:spacing w:before="240"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rodzice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Świadome i odpowiedzialne korzystanie przez uczniów z Internetu i innych środków przekazu.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64AD8" w:rsidRPr="00964AD8" w:rsidTr="00F00DC2">
        <w:trPr>
          <w:trHeight w:val="3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F00D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Rozwij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anie systematycznej współpracy 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rodzi</w:t>
            </w:r>
            <w:r w:rsidR="00F00DC2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ców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 szkołą. </w:t>
            </w:r>
          </w:p>
          <w:p w:rsidR="00964AD8" w:rsidRPr="00964AD8" w:rsidRDefault="00964AD8" w:rsidP="00964A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Podniesienie kompetencji wychowawczych rodziców.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1)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Włączanie rodziców do współpracy przy realizacji uroczystości/imprez szkolnych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 klasowych, zawodów sportowych.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2)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Spotkania nauczycieli przedmiotowych 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i wychowawców z rodzicami, dotyczące m.in. efektów nauczania, motywacji do nauki, frekwencji.</w:t>
            </w:r>
          </w:p>
          <w:p w:rsidR="00964AD8" w:rsidRPr="00964AD8" w:rsidRDefault="00964AD8" w:rsidP="00F00DC2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3)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Prowadzenie zajęć edukacyjnych przez rodziców w ramach godzin wychowawczych. 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4)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Organizowanie zebrań rodziców, w których uczestniczą uczniowie (formy aktywne, warsztatowe z odgrywaniem ról).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5)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Poradnictwo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psychoedukacyjne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rodziców prowadzone przez szkolnych specjalistów i specjalistów z zewnątrz.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6)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Cotygodniowe dyżury terapeuty ze Specjalistycznej Poradni Terapeutycznej.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7)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Organizowanie tematycznych spotkań dla rodziców dotyczących zagrożeń związanych z alkoholem,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narkotykami i dopalaczami oraz przeciwdziałaniem ryzykownym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zachowaniom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związanym         z wykorzystaniem nowych mediów (cyberprzemoc, gry komputerowe i hazard).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8)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Upowszechnianie informacji o programach edukacyjnych i szkoleniach dla rodziców poprzez dziennik elektroniczny </w:t>
            </w:r>
            <w:proofErr w:type="spellStart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Librus</w:t>
            </w:r>
            <w:proofErr w:type="spellEnd"/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 i stronę internetową szkoły.</w:t>
            </w:r>
          </w:p>
          <w:p w:rsidR="00964AD8" w:rsidRPr="00964AD8" w:rsidRDefault="00964AD8" w:rsidP="00964AD8">
            <w:pPr>
              <w:spacing w:before="240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      wychowawcy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      nauczyciele</w:t>
            </w:r>
          </w:p>
          <w:p w:rsidR="00964AD8" w:rsidRPr="00964AD8" w:rsidRDefault="00964AD8" w:rsidP="00964AD8">
            <w:pPr>
              <w:spacing w:before="240"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      Rada Rodziców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-          pedagog, psycholog</w:t>
            </w:r>
          </w:p>
          <w:p w:rsidR="00964AD8" w:rsidRPr="00964AD8" w:rsidRDefault="00964AD8" w:rsidP="00964AD8">
            <w:pPr>
              <w:spacing w:before="240"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 xml:space="preserve">-          specjaliści                  </w:t>
            </w: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ab/>
              <w:t>z zewnątrz</w:t>
            </w:r>
          </w:p>
          <w:p w:rsidR="00964AD8" w:rsidRPr="00964AD8" w:rsidRDefault="00964AD8" w:rsidP="00964AD8">
            <w:pPr>
              <w:spacing w:before="240"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Wzrost kompetencji wychowawczych  i profilaktycznych rodziców.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Współdecydowanie w realizacji zadań profilaktycznych szkoły.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Budowanie pozytywnego klimatu szkoły.</w:t>
            </w:r>
          </w:p>
          <w:p w:rsidR="00964AD8" w:rsidRPr="00964AD8" w:rsidRDefault="00964AD8" w:rsidP="00964AD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964AD8" w:rsidRPr="00964AD8" w:rsidRDefault="00964AD8" w:rsidP="00964A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AD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  </w:t>
      </w:r>
    </w:p>
    <w:p w:rsidR="00964AD8" w:rsidRPr="00964AD8" w:rsidRDefault="00F00DC2" w:rsidP="00F00D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</w:t>
      </w:r>
      <w:r w:rsidR="00964AD8" w:rsidRPr="00964AD8">
        <w:rPr>
          <w:rFonts w:ascii="Arial" w:eastAsia="Times New Roman" w:hAnsi="Arial" w:cs="Arial"/>
          <w:b/>
          <w:bCs/>
          <w:color w:val="000000"/>
          <w:lang w:eastAsia="pl-PL"/>
        </w:rPr>
        <w:t>PROCEDURY REAGOWANIA NAUCZYCIELI   W SYTUACJACH  TRUDNYCH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Cele procedur:</w:t>
      </w:r>
    </w:p>
    <w:p w:rsidR="00964AD8" w:rsidRPr="00964AD8" w:rsidRDefault="00964AD8" w:rsidP="00964AD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Usprawnienie i zwiększenie skuteczności oddziaływań  wychowawczych szkoły                w sytuacjach trudnych.</w:t>
      </w:r>
    </w:p>
    <w:p w:rsidR="00964AD8" w:rsidRPr="00964AD8" w:rsidRDefault="00964AD8" w:rsidP="00964AD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Zapobieganie powtarzaniu się zachowań niepożądanych poprzez wskazanie działań profilaktycznych.</w:t>
      </w:r>
    </w:p>
    <w:p w:rsidR="00964AD8" w:rsidRPr="00F00DC2" w:rsidRDefault="00964AD8" w:rsidP="00964AD8">
      <w:pPr>
        <w:numPr>
          <w:ilvl w:val="0"/>
          <w:numId w:val="2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2">
        <w:rPr>
          <w:rFonts w:ascii="Arial" w:eastAsia="Times New Roman" w:hAnsi="Arial" w:cs="Arial"/>
          <w:color w:val="000000"/>
          <w:lang w:eastAsia="pl-PL"/>
        </w:rPr>
        <w:t>Ujednolicenie oddziaływań wychowawczych wobec uczniów szkoły. </w:t>
      </w:r>
    </w:p>
    <w:p w:rsidR="00964AD8" w:rsidRPr="00964AD8" w:rsidRDefault="00964AD8" w:rsidP="00F00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Warunki skutecznego wykonywania procedur:</w:t>
      </w: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Zastosowanie procedur w sytuacjach trudnych wychowawczo wymaga:</w:t>
      </w:r>
    </w:p>
    <w:p w:rsidR="00964AD8" w:rsidRPr="00964AD8" w:rsidRDefault="00964AD8" w:rsidP="00964AD8">
      <w:pPr>
        <w:spacing w:before="240" w:after="24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·         dobrego rozpoznania zdarzenia (problemu),</w:t>
      </w:r>
    </w:p>
    <w:p w:rsidR="00964AD8" w:rsidRPr="00964AD8" w:rsidRDefault="00964AD8" w:rsidP="00964AD8">
      <w:pPr>
        <w:spacing w:before="240" w:after="24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·          pełnej wiedzy na temat ucznia i jego rodziny,</w:t>
      </w:r>
    </w:p>
    <w:p w:rsidR="00964AD8" w:rsidRPr="00964AD8" w:rsidRDefault="00964AD8" w:rsidP="00F00DC2">
      <w:pPr>
        <w:spacing w:before="240" w:after="24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·         prawidłowego rozpoznania motywów postępowania. 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C6D">
        <w:rPr>
          <w:rFonts w:ascii="Arial" w:eastAsia="Times New Roman" w:hAnsi="Arial" w:cs="Arial"/>
          <w:color w:val="000000"/>
          <w:lang w:eastAsia="pl-PL"/>
        </w:rPr>
        <w:t>W tych działaniach wspierają nauczycieli ( w zależności od potrzeb) pedagog szkolny, psycholog szkolny,  nadzór pedagogiczny, pracownicy policji, sądu ds. rodziny i nieletnich, poradnia psychologiczno-pedagogiczna</w:t>
      </w:r>
      <w:r w:rsidRPr="00964A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Do środków reagowania wychowawczego zalicza się: </w:t>
      </w:r>
    </w:p>
    <w:p w:rsidR="00964AD8" w:rsidRPr="00964AD8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1)    rozmowę nauczyciela z uczniem,</w:t>
      </w:r>
    </w:p>
    <w:p w:rsidR="00964AD8" w:rsidRPr="00964AD8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2)    zawiadomienie rodziców ucznia o konkretnym zdarzeniu czy złym zachowaniu            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>z prośbą o informację zwrotną o zapoznaniu się ze sprawą w formie wiadomości mailowej za pomocą komunikatora dziennika elektronicznego lub  rozmowy telefonicznej,</w:t>
      </w:r>
    </w:p>
    <w:p w:rsidR="00964AD8" w:rsidRPr="00964AD8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lastRenderedPageBreak/>
        <w:t>3)    spotkanie z rodzicami ucznia w szkole,</w:t>
      </w:r>
    </w:p>
    <w:p w:rsidR="00964AD8" w:rsidRPr="00964AD8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4)    przekazanie wiadomości o zachowaniu ucznia do pedagoga/psychologa szkolnego i reagowanie z jego wsparciem stosownie do zaleceń.</w:t>
      </w:r>
    </w:p>
    <w:p w:rsidR="00964AD8" w:rsidRPr="00964AD8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5)    spotkanie zespołu wychowawczego ( wychowawca, rodzic, uczeń, pedagog lub psycholog szkolny).</w:t>
      </w:r>
    </w:p>
    <w:p w:rsidR="00964AD8" w:rsidRPr="00964AD8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6)     spotkanie zespołu wychowawczego w poszerzonym składzie  tzw. komisji wychowawczej (( wychowawca, rodzic, uczeń, pedagog lub psycholog szkolny, dyrektor, wicedyrektor, funkcjonariusz policji, kurator sądowy).</w:t>
      </w:r>
    </w:p>
    <w:p w:rsidR="00964AD8" w:rsidRPr="003411B1" w:rsidRDefault="00964AD8" w:rsidP="00964AD8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t>7)   udzielenie kary nagany dyrektora,</w:t>
      </w:r>
    </w:p>
    <w:p w:rsidR="00964AD8" w:rsidRPr="00964AD8" w:rsidRDefault="00964AD8" w:rsidP="003411B1">
      <w:pPr>
        <w:spacing w:before="240" w:after="24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t>8)   skierowanie sprawy do Sądu (zawiadomienie Sądu Rodzinnego o demoralizacji ucznia).</w:t>
      </w: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964AD8" w:rsidRPr="00964AD8" w:rsidRDefault="00964AD8" w:rsidP="003411B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odmowy współpracy ze strony rodziców dyrektor szkoły, wicedyrektor lub pedagog zwraca  się o pomoc do zewnętrznych instytucji wspierających szkołę.</w:t>
      </w:r>
    </w:p>
    <w:p w:rsidR="00964AD8" w:rsidRPr="00964AD8" w:rsidRDefault="00964AD8" w:rsidP="003411B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  W szczególnie trudnych wychowawczo sytuacjach (brak możliwości ustalenia miejsca pobytu rodziców/prawnych opiekunów, rodzic pod wpływem alkoholu lub innych środków odurzających, itp.) dyrektor, wicedyrektor lub pedagog wnioskują do instytucji (uprawnionych z mocy prawa) o przejęcie opieki nad uczniem.</w:t>
      </w:r>
      <w:r w:rsidRPr="00964AD8">
        <w:rPr>
          <w:rFonts w:ascii="Arial" w:eastAsia="Times New Roman" w:hAnsi="Arial" w:cs="Arial"/>
          <w:color w:val="000000"/>
          <w:sz w:val="25"/>
          <w:szCs w:val="25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Wobec uczniów stosuje się kary przewidziane w Statucie Szkoły § 62 pkt 2 </w:t>
      </w:r>
    </w:p>
    <w:p w:rsidR="00964AD8" w:rsidRDefault="00964AD8" w:rsidP="00964A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PROCEDURY:</w:t>
      </w:r>
    </w:p>
    <w:p w:rsidR="003411B1" w:rsidRPr="00964AD8" w:rsidRDefault="003411B1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AD8" w:rsidRPr="00964AD8" w:rsidRDefault="00964AD8" w:rsidP="0034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964AD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I.   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zapewnienia bezpieczeństwa uczniom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Dla zapewnienia bezpieczeństwa uczniom w szkole ustala się następujące zasady postepowania: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1)    Za bezpieczeństwo ucznia podczas jego pobytu w szkole odpowiadają  nauczyciele w ramach zajęć edukacyjnych i opiekuńczych.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2)    Uczniowie  mają  obowiązek przestrzegania godzin przyjścia i wyjścia ze szkoły zgodnie z obowiązującym planem zajęć.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3)    Uczniowie podczas lekcji i przerw nie mogą samodzielnie opuszczać terenu szkoły.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4)    Rodzice uczniów na początku każdego roku wypełniają dokument szkolny zawierający aktualne dane personalne ucznia oraz dane teleadresowe rodziców.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5)    Zajęcia mogą być odwoływane z jednodniowym wyprzedzeniem.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6)    Uczeń może być zwolniony z lekcji na pisemną prośbę rodziców/opiekuna prawnego( wiadomość pisemna w dzienniku elektronicznym do wychowawcy wysłana z jednodniowym wyprzedzeniem lub wiadomość pisemna w zeszycie kontaktowym ).</w:t>
      </w:r>
    </w:p>
    <w:p w:rsidR="00964AD8" w:rsidRPr="00964AD8" w:rsidRDefault="00964AD8" w:rsidP="003411B1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7)    W przypadku złego samopoczucia ucznia powiadamiany jest jego rodzic/ opiekun prawny. Uczeń pozostaje pod opieką pracowników szkoły do czasu przybycia po niego rodzica/ opiekuna prawnego, najpóźniej do momentu zakończenia zajęć przez dziecko.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II.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Procedura postępowania w sytuacji zaistnienia wypadku ucznia lub </w:t>
      </w:r>
      <w:r w:rsidR="003411B1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z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łego samopoczucia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u w:val="single"/>
          <w:lang w:eastAsia="pl-PL"/>
        </w:rPr>
        <w:lastRenderedPageBreak/>
        <w:t>Wypadki ciężkie :</w:t>
      </w:r>
    </w:p>
    <w:p w:rsidR="00964AD8" w:rsidRPr="00964AD8" w:rsidRDefault="00964AD8" w:rsidP="00964AD8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Ocena stanu poszkodowanego.</w:t>
      </w:r>
    </w:p>
    <w:p w:rsidR="00964AD8" w:rsidRPr="00964AD8" w:rsidRDefault="00964AD8" w:rsidP="00964AD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Udzielenie pierwszej pomocy.</w:t>
      </w:r>
    </w:p>
    <w:p w:rsidR="00964AD8" w:rsidRPr="00964AD8" w:rsidRDefault="00964AD8" w:rsidP="00964AD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Zabezpieczenie  poszkodowanego przed możliwością dodatkowego urazu i ewakuowanie go z miejsca zdarzenia tylko wtedy, gdy zagraża ono bezpośrednio jego życiu.</w:t>
      </w:r>
    </w:p>
    <w:p w:rsidR="00964AD8" w:rsidRPr="00964AD8" w:rsidRDefault="00964AD8" w:rsidP="00964AD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Niezwłoczne zawiadomienie pielęgniarki, dyrektora szkoły, rodzica.</w:t>
      </w:r>
    </w:p>
    <w:p w:rsidR="00964AD8" w:rsidRPr="00964AD8" w:rsidRDefault="00964AD8" w:rsidP="00964AD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Zapewnienie poszkodowanemu komfortu psychicznego (ciągły kontakt słowny, obecność pielęgniarki lub wyznaczonej osoby do momentu przejęcia opieki przez wyspecjalizowane służby medyczne i rodzica).</w:t>
      </w:r>
    </w:p>
    <w:p w:rsidR="00964AD8" w:rsidRPr="00964AD8" w:rsidRDefault="00964AD8" w:rsidP="00964AD8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Decyzje dotyczące dalszego postępowania z dzieckiem podejmują rodzice i pracownicy pogotowia.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  wypadku śmiertelnego, ciężkiego i zbiorowego dyrektor szkoły powiadamia niezwłocznie  Prokuraturę, Kuratora Oświaty i pracownika BHP a o wypadku w wyniku zatrucia Państwowy Inspektorat Sanitarny.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u w:val="single"/>
          <w:lang w:eastAsia="pl-PL"/>
        </w:rPr>
        <w:t>Wypadki lekkie: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W razie lekkich przypadków, po udzieleniu pierwszej pomocy poszkodowanemu uczniowi nauczyciel/ wychowawca powiadamiając rodzica/ prawnego opiekuna ustala z nim potrzebę wezwania pogotowia lub  wcześniejszego przyjścia rodzica, godzinę i miejsce odbioru dziecka ze szkoły.</w:t>
      </w:r>
    </w:p>
    <w:p w:rsidR="00964AD8" w:rsidRPr="00964AD8" w:rsidRDefault="00964AD8" w:rsidP="00964AD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Jeśli nie ma możliwości skontaktowania się z rodzicami decyzję co do dalszego postępowania podejmuje dyrektor szkoły wraz z przedstawicielami służby medycznej.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W szkole nie ma możliwości podania dziecku jakichkolwiek środków farmakologicznych.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Jeżeli nauczyciel, który udzielał pomocy prowadzi w tym czasie lekcję z innymi uczniami zobowiązany jest do ustalenia dla nich opieki.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5.    Nauczyciel może wezwać telefonicznie pomoc lub może wysłać ucznia po pomoc do innego nauczyciela lub pracownika szkoły.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6.    Jeżeli wypadek został spowodowany niesprawnością techniczną pomieszczenia lub urządzenia, miejsce wypadku pozostawia się nienaruszone.</w:t>
      </w:r>
    </w:p>
    <w:p w:rsidR="00964AD8" w:rsidRPr="00964AD8" w:rsidRDefault="00964AD8" w:rsidP="00964AD8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7.    Jeżeli wypadek zdarzył się w czasie wyjścia, imprezy organizowanej poza terenem szkoły wszystkie decyzje podejmuje opiekun grupy/ kierownik wycieczki i odpowiada za nie.</w:t>
      </w: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964AD8" w:rsidRPr="00964AD8" w:rsidRDefault="00964AD8" w:rsidP="00964AD8">
      <w:pPr>
        <w:spacing w:after="0" w:line="240" w:lineRule="auto"/>
        <w:ind w:left="720" w:firstLine="7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III. 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postępowania w przypadku zachowania uniemożliwiającego prowadzenie lekcji</w:t>
      </w:r>
    </w:p>
    <w:p w:rsidR="00964AD8" w:rsidRPr="00964AD8" w:rsidRDefault="00964AD8" w:rsidP="003411B1">
      <w:pPr>
        <w:spacing w:before="240" w:after="24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 Upomnienie słowne,</w:t>
      </w:r>
    </w:p>
    <w:p w:rsidR="00964AD8" w:rsidRPr="00964AD8" w:rsidRDefault="00964AD8" w:rsidP="00964AD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Próba uspokojenia sytuacji w klasie.</w:t>
      </w:r>
    </w:p>
    <w:p w:rsidR="00964AD8" w:rsidRPr="00964AD8" w:rsidRDefault="00964AD8" w:rsidP="00964AD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Dokonanie zapisu w dzienniku lekcyjnym.</w:t>
      </w:r>
    </w:p>
    <w:p w:rsidR="00964AD8" w:rsidRPr="00964AD8" w:rsidRDefault="00964AD8" w:rsidP="00964AD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Rozmowa wychowawcy klasy z uczniem.</w:t>
      </w:r>
    </w:p>
    <w:p w:rsidR="00964AD8" w:rsidRPr="00964AD8" w:rsidRDefault="00964AD8" w:rsidP="00964AD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Wpisanie oceny nieodpowiedniej lub nagannej do dziennika przez wychowawcę klasy.</w:t>
      </w:r>
    </w:p>
    <w:p w:rsidR="00964AD8" w:rsidRPr="00964AD8" w:rsidRDefault="00964AD8" w:rsidP="00964AD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braku zmiany zachowań ze strony ucznia, powiadomienie rodziców /prawnych opiekunów/ (telefonicznie lub poprzez dziennik elektroniczny).</w:t>
      </w:r>
    </w:p>
    <w:p w:rsidR="00964AD8" w:rsidRPr="00964AD8" w:rsidRDefault="00964AD8" w:rsidP="003411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powtarzających się zachowań z udziałem tych samych uczniów przeprowadzenie przez wychowawcę rozmowy interwencyjnej.</w:t>
      </w:r>
    </w:p>
    <w:p w:rsidR="00964AD8" w:rsidRPr="003411B1" w:rsidRDefault="00964AD8" w:rsidP="003411B1">
      <w:pPr>
        <w:numPr>
          <w:ilvl w:val="0"/>
          <w:numId w:val="4"/>
        </w:num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lastRenderedPageBreak/>
        <w:t>W  przypadku braku reakcji na interwencję nauczyciela i/ lub wychowawcy, zwołanie zespołu wychowawczego, a w dalszej kolejności komisji wychowawczej. </w:t>
      </w:r>
    </w:p>
    <w:p w:rsidR="003411B1" w:rsidRDefault="00964AD8" w:rsidP="003411B1">
      <w:pPr>
        <w:spacing w:before="24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IV.  </w:t>
      </w: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Procedura postępowanie w przypadku wagarów ucznia</w:t>
      </w:r>
    </w:p>
    <w:p w:rsidR="00964AD8" w:rsidRPr="00964AD8" w:rsidRDefault="00964AD8" w:rsidP="003411B1">
      <w:pPr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nieusprawiedliwionej nieobecności ucznia, trwającej dłużej niż 5 dni roboczych (podejrzenie o wagary), wychowawca telefoniczne lub poprzez dziennik elektroniczny powiadamia rodziców/prawnych opiekunów ucznia o nieobecności i ustala</w:t>
      </w:r>
      <w:r w:rsidRPr="00964AD8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64AD8">
        <w:rPr>
          <w:rFonts w:ascii="Arial" w:eastAsia="Times New Roman" w:hAnsi="Arial" w:cs="Arial"/>
          <w:color w:val="000000"/>
          <w:lang w:eastAsia="pl-PL"/>
        </w:rPr>
        <w:t>jej</w:t>
      </w:r>
      <w:r w:rsidRPr="00964AD8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64AD8">
        <w:rPr>
          <w:rFonts w:ascii="Arial" w:eastAsia="Times New Roman" w:hAnsi="Arial" w:cs="Arial"/>
          <w:color w:val="000000"/>
          <w:lang w:eastAsia="pl-PL"/>
        </w:rPr>
        <w:t>przyczynę.</w:t>
      </w:r>
    </w:p>
    <w:p w:rsidR="00964AD8" w:rsidRPr="00964AD8" w:rsidRDefault="00964AD8" w:rsidP="00964AD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przypadku, gdy rodzic zapomniał o usprawiedliwieniu – wychowawca na wniosek rodzica usprawiedliwia nieobecność ucznia.</w:t>
      </w:r>
    </w:p>
    <w:p w:rsidR="00964AD8" w:rsidRPr="00964AD8" w:rsidRDefault="00964AD8" w:rsidP="00964AD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przypadku, gdy rodzic nie wiedział o nieobecności ucznia – wychowawca wpisuje w dzienniku szkolnym nieobecność nieusprawiedliwioną.</w:t>
      </w:r>
    </w:p>
    <w:p w:rsidR="00964AD8" w:rsidRPr="00964AD8" w:rsidRDefault="00964AD8" w:rsidP="00964AD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potwierdzenia wagarów ucznia, wychowawca przeprowadza rozmowę z uczniem, informuje o konsekwencjach, jeśli dany czyn będzie się powtarzał.</w:t>
      </w:r>
    </w:p>
    <w:p w:rsidR="00964AD8" w:rsidRPr="00964AD8" w:rsidRDefault="00964AD8" w:rsidP="00964AD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Wychowawca dokonuje zapisu zdarzenia w dzienniku lekcyjnym.</w:t>
      </w:r>
    </w:p>
    <w:p w:rsidR="00964AD8" w:rsidRPr="003411B1" w:rsidRDefault="00964AD8" w:rsidP="00964AD8">
      <w:pPr>
        <w:numPr>
          <w:ilvl w:val="0"/>
          <w:numId w:val="5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t>W przypadku braku reakcji na interwencję wychowawcy następuje zwołanie zespołu wychowawczego, a w dalszej kolejności komisji wychowawczej. </w:t>
      </w:r>
    </w:p>
    <w:p w:rsidR="00964AD8" w:rsidRPr="00964AD8" w:rsidRDefault="00964AD8" w:rsidP="003411B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 przypadku, gdy niemożliwe jest nawiązanie telefonicznego kontaktu z rodzicami ucznia:</w:t>
      </w:r>
      <w:r w:rsidRPr="00964AD8">
        <w:rPr>
          <w:rFonts w:ascii="Arial" w:eastAsia="Times New Roman" w:hAnsi="Arial" w:cs="Arial"/>
          <w:color w:val="FF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  Pisemne zawiadomienie Rodziców/ prawnych opiekunów ucznia przez wychowawcę klasy o absencji dziecka i niezrealizowaniu przez niego obowiązku szkolnego. Powiadomienie pedagoga szkolnego przez wychowawcę o problemach dotyczących absencji ucznia.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  W przypadku dalszego braku reakcji prawnych opiekunów/rodziców  dyrektor szkoły wysyła zawiadomienie o wszczęciu postępowania administracyjnego w związku z brakiem reakcji opiekunów/rodziców na wagary dziecka.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  Wszczęcie przez dyrektora szkoły postępowania administracyjnego i administracyjna egzekucja realizacji obowiązku szkolnego przez organ prowadzący.</w:t>
      </w:r>
    </w:p>
    <w:p w:rsidR="00964AD8" w:rsidRPr="003411B1" w:rsidRDefault="00964AD8" w:rsidP="00964AD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t>Dalsze postępowanie leży w gestii organu prowadzącego.</w:t>
      </w:r>
      <w:r w:rsidRPr="003411B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V. </w:t>
      </w: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Procedura postępowania w przypadku nagminnego spóźniania się ucznia na lekcje  lub inne zajęcia szkolne.</w:t>
      </w:r>
    </w:p>
    <w:p w:rsidR="00964AD8" w:rsidRPr="00964AD8" w:rsidRDefault="00964AD8" w:rsidP="003411B1">
      <w:pPr>
        <w:spacing w:before="240" w:after="24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 Rozmowa wychowawcy z uczniem (w celu poznania przyczyn spóźniania się i ustaleniu sposobów eliminacji spóźnień).</w:t>
      </w:r>
    </w:p>
    <w:p w:rsidR="00964AD8" w:rsidRPr="00964AD8" w:rsidRDefault="00964AD8" w:rsidP="00964A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Zawiadomienie rodziców /prawnych opiekunów o nagminnym spóźnianiu ucznia na lekcje.</w:t>
      </w:r>
    </w:p>
    <w:p w:rsidR="00964AD8" w:rsidRPr="00964AD8" w:rsidRDefault="00964AD8" w:rsidP="00964A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Dokonanie zapisu zdarzenia w dzienniku lekcyjnym.</w:t>
      </w:r>
    </w:p>
    <w:p w:rsidR="00964AD8" w:rsidRPr="00964AD8" w:rsidRDefault="00964AD8" w:rsidP="00964A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Wezwanie rodziców/prawnych opiekunów  ucznia na spotkanie interwencyjne w celu ustalenia działań eliminujących spóźnienia (w przypadku dalszego powtarzania się spóźnień).</w:t>
      </w:r>
    </w:p>
    <w:p w:rsidR="00964AD8" w:rsidRPr="00964AD8" w:rsidRDefault="00964AD8" w:rsidP="00964AD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Zawarcie kontraktu z uczniem w obecności wychowawcy, pedagoga szkolnego i rodziców/ prawnych opiekunów.</w:t>
      </w:r>
    </w:p>
    <w:p w:rsidR="00964AD8" w:rsidRPr="003411B1" w:rsidRDefault="00964AD8" w:rsidP="00964AD8">
      <w:pPr>
        <w:numPr>
          <w:ilvl w:val="0"/>
          <w:numId w:val="7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t xml:space="preserve">W przypadku pojawienia się kolejnych ,nagminnych spóźnień ucznia wychowawca wnioskuje o zwołanie zespołu wychowawczego ,a w dalszej </w:t>
      </w:r>
      <w:r w:rsidR="003411B1" w:rsidRPr="003411B1">
        <w:rPr>
          <w:rFonts w:ascii="Arial" w:eastAsia="Times New Roman" w:hAnsi="Arial" w:cs="Arial"/>
          <w:color w:val="000000"/>
          <w:lang w:eastAsia="pl-PL"/>
        </w:rPr>
        <w:t>kolejności komisji wychowawczej</w:t>
      </w:r>
      <w:r w:rsidRPr="003411B1">
        <w:rPr>
          <w:rFonts w:ascii="Arial" w:eastAsia="Times New Roman" w:hAnsi="Arial" w:cs="Arial"/>
          <w:color w:val="000000"/>
          <w:lang w:eastAsia="pl-PL"/>
        </w:rPr>
        <w:t>.</w:t>
      </w:r>
      <w:r w:rsidRPr="003411B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                                                                                          </w:t>
      </w:r>
      <w:r w:rsidRPr="003411B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</w:p>
    <w:p w:rsidR="003411B1" w:rsidRDefault="00964AD8" w:rsidP="003411B1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VI. </w:t>
      </w: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Procedura postępowania w sytuacjach zachowania agresywnego ze strony uczniów.</w:t>
      </w:r>
    </w:p>
    <w:p w:rsidR="00964AD8" w:rsidRPr="00964AD8" w:rsidRDefault="00964AD8" w:rsidP="003411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Zdecydowane i stanowcze  przerwanie negatywnych zachowań uczestników zajścia.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Rozdzielenie stron konfliktu.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Określenie granic: niedopuszczenie do przejawów agresji  między uczestnikami konfliktu oraz wobec osoby interweniującej.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Rozmowa wychowawcy klasy z uczniem.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Sporządzenie zapisu zdarzenia w dzienniku lekcyjnym.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 przez wychowawcę rodziców /prawnych opiekunów/.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Wpisanie oceny nieodpowiedniej lub nagannej przez wychowawcę klasy.</w:t>
      </w:r>
    </w:p>
    <w:p w:rsidR="00964AD8" w:rsidRPr="00964AD8" w:rsidRDefault="00964AD8" w:rsidP="00964AD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powtarzających się zachowań agresywnych z udziałem tych samych uczniów wychowawca zgłasza problem pedagogowi szkolnemu lub psychologowi.</w:t>
      </w:r>
    </w:p>
    <w:p w:rsidR="00964AD8" w:rsidRPr="003411B1" w:rsidRDefault="00964AD8" w:rsidP="00964AD8">
      <w:pPr>
        <w:numPr>
          <w:ilvl w:val="0"/>
          <w:numId w:val="8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1B1">
        <w:rPr>
          <w:rFonts w:ascii="Arial" w:eastAsia="Times New Roman" w:hAnsi="Arial" w:cs="Arial"/>
          <w:color w:val="000000"/>
          <w:lang w:eastAsia="pl-PL"/>
        </w:rPr>
        <w:t>W przypadku braku poprawy zachowania ucznia i dalszego powtarzania się zachowań agresywnych wychowawca wnioskuje o zwołanie  zespołu wychowawczego, w dalszej kolejności komisji wychowawczej. </w:t>
      </w:r>
    </w:p>
    <w:p w:rsidR="003E3C6F" w:rsidRDefault="00964AD8" w:rsidP="003E3C6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VII. </w:t>
      </w: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Procedura postępowania w sytuacjach zachowania z przejawami przemocy</w:t>
      </w:r>
    </w:p>
    <w:p w:rsidR="00964AD8" w:rsidRPr="00964AD8" w:rsidRDefault="00964AD8" w:rsidP="003E3C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Zdecydowane i stanowcze  przerwanie negatywnych zachowań uczestników zajścia.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Rozdzielenie stron konfliktu.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Określenie granic: niedopuszczenie do przejawów agresji  między uczestnikami konfliktu oraz wobec osoby interweniującej.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Udzielenie pierwszej pomocy ofierze zdarzenia ( w razie potrzeby wezwanie pomocy medycznej).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Rozmowa wychowawcy klasy z uczniem.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Sporządzenie zapisu zdarzenia w dzienniku lekcyjnym.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Sporządzenie notatki służbowej.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 przez wychowawcę rodziców (prawnych opiekunów).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 dyrektora szkoły.</w:t>
      </w:r>
    </w:p>
    <w:p w:rsidR="00964AD8" w:rsidRPr="00964AD8" w:rsidRDefault="00964AD8" w:rsidP="00964A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Powiadomienie policji i/lub sądu rodzinnego przez dyrektora , wicedyrektora, lub pedagoga.</w:t>
      </w:r>
    </w:p>
    <w:p w:rsidR="003E3C6F" w:rsidRPr="003E3C6F" w:rsidRDefault="00964AD8" w:rsidP="003E3C6F">
      <w:pPr>
        <w:numPr>
          <w:ilvl w:val="0"/>
          <w:numId w:val="9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E3C6F">
        <w:rPr>
          <w:rFonts w:ascii="Arial" w:eastAsia="Times New Roman" w:hAnsi="Arial" w:cs="Arial"/>
          <w:color w:val="000000"/>
          <w:lang w:eastAsia="pl-PL"/>
        </w:rPr>
        <w:t xml:space="preserve">Wpisanie oceny nieodpowiedniej lub </w:t>
      </w:r>
      <w:r w:rsidR="003E3C6F" w:rsidRPr="003E3C6F">
        <w:rPr>
          <w:rFonts w:ascii="Arial" w:eastAsia="Times New Roman" w:hAnsi="Arial" w:cs="Arial"/>
          <w:color w:val="000000"/>
          <w:lang w:eastAsia="pl-PL"/>
        </w:rPr>
        <w:t>nagannej przez wychowawcę klasy.</w:t>
      </w:r>
    </w:p>
    <w:p w:rsidR="00964AD8" w:rsidRPr="00964AD8" w:rsidRDefault="00964AD8" w:rsidP="003E3C6F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12. Wystąpienie wychowawcy z wnioskiem o zwołanie  zespołu wychowawczego, w dalszej kolejności komisji wychowawczej.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> </w:t>
      </w:r>
    </w:p>
    <w:p w:rsidR="00964AD8" w:rsidRPr="00964AD8" w:rsidRDefault="00964AD8" w:rsidP="00964AD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i/>
          <w:iCs/>
          <w:color w:val="000000"/>
          <w:lang w:eastAsia="pl-PL"/>
        </w:rPr>
        <w:t>W przypadku kiedy uczeń zostanie pobity lub jest zastraszany poza terenem szkoły do składania doniesienia o zaistniałym zdarzeniu na policji zobowiązani są rodzice lub prawni opiekunowie ucznia.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VIII.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postępowania w sytuacjach cyberprzemocy.</w:t>
      </w:r>
    </w:p>
    <w:p w:rsidR="00964AD8" w:rsidRPr="00964AD8" w:rsidRDefault="00964AD8" w:rsidP="00964AD8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Rozmowa wychowawcy celem ustalenia okoliczności zdarzenia.</w:t>
      </w:r>
    </w:p>
    <w:p w:rsidR="00964AD8" w:rsidRPr="00964AD8" w:rsidRDefault="00964AD8" w:rsidP="00964AD8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Sporządzenie zapisu zdarzenia w dzienniku lekcyjnym.</w:t>
      </w:r>
    </w:p>
    <w:p w:rsidR="00964AD8" w:rsidRPr="00964AD8" w:rsidRDefault="00964AD8" w:rsidP="00964AD8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Powiadomienie rodziców ucznia i przekazanie im informacji.</w:t>
      </w:r>
    </w:p>
    <w:p w:rsidR="00964AD8" w:rsidRPr="00964AD8" w:rsidRDefault="00964AD8" w:rsidP="00964AD8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Zobowiązanie sprawcy do zaniechania niewłaściwego działania i do zadośćuczynienia pokrzywdzonemu.</w:t>
      </w:r>
    </w:p>
    <w:p w:rsidR="00964AD8" w:rsidRPr="00964AD8" w:rsidRDefault="00964AD8" w:rsidP="00964AD8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5.    W przypadku braku odmowy współpracy przez ucznia i rodziców – powiadomienie policji.</w:t>
      </w:r>
    </w:p>
    <w:p w:rsidR="00964AD8" w:rsidRPr="00964AD8" w:rsidRDefault="00964AD8" w:rsidP="003E3C6F">
      <w:pPr>
        <w:spacing w:before="240" w:after="240" w:line="240" w:lineRule="auto"/>
        <w:ind w:left="100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lastRenderedPageBreak/>
        <w:t>6.    Dalszy tok postępowania prowadzi policja. </w:t>
      </w:r>
    </w:p>
    <w:p w:rsidR="003E3C6F" w:rsidRDefault="00964AD8" w:rsidP="003E3C6F">
      <w:pPr>
        <w:spacing w:before="280" w:after="0" w:line="240" w:lineRule="auto"/>
        <w:ind w:firstLine="36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IX. </w:t>
      </w: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Procedura Postępowania w sytuacji agresywnego zachowania pracownika szkoły wobec ucznia  (wyzwiska, szarpanie, uderzenia, zniszczenie lub zabranie mienia ucznia – z wyjątkiem przedmiotów niedozwolonych)</w:t>
      </w:r>
    </w:p>
    <w:p w:rsidR="00964AD8" w:rsidRPr="00964AD8" w:rsidRDefault="00964AD8" w:rsidP="003E3C6F">
      <w:pPr>
        <w:spacing w:before="280"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964AD8" w:rsidRPr="00964AD8" w:rsidRDefault="00964AD8" w:rsidP="00964AD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Na wniosek ucznia lub pracownika szkoły lub rodzica, dyrekcja szkoły przeprowadza niezwłocznie postępowanie wyjaśniające ze stronami konfliktu.</w:t>
      </w:r>
    </w:p>
    <w:p w:rsidR="00964AD8" w:rsidRPr="00964AD8" w:rsidRDefault="00964AD8" w:rsidP="00964AD8">
      <w:pPr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potwierdzenia się zarzutów – podjęcie przez dyrektora szkoły postępowania dyscyplinarnego wobec pracownika – powiadomienie odpowiednich organów. </w:t>
      </w:r>
    </w:p>
    <w:p w:rsidR="00964AD8" w:rsidRPr="00964AD8" w:rsidRDefault="00964AD8" w:rsidP="003E3C6F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spacing w:before="240"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X. </w:t>
      </w:r>
      <w:r w:rsidRPr="00964A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Procedura postępowania w przypadku kradzieży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                                                                      </w:t>
      </w:r>
      <w:r w:rsidRPr="00964AD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Rozmowa wychowawcy lub innego pracownika szkoły z uczniem celem ustalenia okoliczności kradzieży.</w:t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Sporządzenie zapisu zdarzenia w dzienniku lekcyjnym.</w:t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Wpisanie oceny nieodpowiedniej lub nagannej przez wychowawcę klasy.</w:t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 dyrektora szkoły o zaistniałej sytuacji.</w:t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Powiadomienie rodziców ucznia i przekazanie im informacji.</w:t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Zobowiązanie ucznia do oddania skradzionej rzeczy ewentualnie pokrycie kosztów skradzionego przedmiotu.</w:t>
      </w:r>
    </w:p>
    <w:p w:rsidR="00964AD8" w:rsidRPr="00964AD8" w:rsidRDefault="00964AD8" w:rsidP="00964AD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odmowy współpracy przez ucznia i rodziców powiadomienie policji.</w:t>
      </w:r>
    </w:p>
    <w:p w:rsidR="00964AD8" w:rsidRPr="003E3C6F" w:rsidRDefault="00964AD8" w:rsidP="00964AD8">
      <w:pPr>
        <w:numPr>
          <w:ilvl w:val="0"/>
          <w:numId w:val="11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color w:val="000000"/>
          <w:lang w:eastAsia="pl-PL"/>
        </w:rPr>
        <w:t>Dalszy tok postępowania prowadzi policja. </w:t>
      </w:r>
    </w:p>
    <w:p w:rsidR="00964AD8" w:rsidRPr="00964AD8" w:rsidRDefault="00964AD8" w:rsidP="00964A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XI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postępowanie w sytuacji posiadania przez ucznia przedmiotów niedozwolonych na terenie szkoły (nóż, żyletka, kastet, kij, łańcuch, zapalniczka, zapałki, środki pirotechniczne, itp.)</w:t>
      </w: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Nakłanianie ucznia do oddania niebezpiecznego przedmiotu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Natychmiastowe wezwanie drugiego pracownika szkoły w celu sprawowania opieki nad uczniem.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Poinformowanie ucznia o konsekwencjach przewidzianych w Statucie Szkoły.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Powiadomienie wychowawcy klasy i dyrekcji szkoły.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5.    Powiadomienie lub wezwanie rodziców/prawnych opiekunów.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6.    Sporządzenie notatki służbowej.</w:t>
      </w:r>
    </w:p>
    <w:p w:rsidR="00964AD8" w:rsidRPr="00964AD8" w:rsidRDefault="00964AD8" w:rsidP="00964AD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7.    Wpisanie oceny nieodpowiedniej lub nagannej do dziennika przez wychowawcę klasy.</w:t>
      </w: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 </w:t>
      </w:r>
    </w:p>
    <w:p w:rsidR="00964AD8" w:rsidRPr="00964AD8" w:rsidRDefault="00964AD8" w:rsidP="00964A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W przypadku odmowy przez ucznia oddania niebezpiecznego przedmiotu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: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W celu zapewnienia bezpieczeństwa odizolowanie ucznia jeżeli  użycie zabronionego przedmiotu może stanowić zagrożenie dla życia lub zdrowia innych.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Powiadomienie wychowawcy klasy i dyrektora szkoły.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Powiadomienie lub wezwanie rodziców /prawnych opiekunów ucznia.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Wezwanie policji.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5.    Przeprowadzenie przez policję rewizji w obecności rodziców/ prawnych opiekunów.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6.    Powiadomienie kuratora sądowego, gdy uczeń jest pod jego opieką.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7.    Sporządzenie notatki służbowej.</w:t>
      </w:r>
    </w:p>
    <w:p w:rsidR="00964AD8" w:rsidRPr="00964AD8" w:rsidRDefault="00964AD8" w:rsidP="00964A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8.    Wpisanie oceny nieodpowiedniej lub nagannej przez wychowawcę klasy.</w:t>
      </w:r>
    </w:p>
    <w:p w:rsidR="00964AD8" w:rsidRPr="00964AD8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FF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XII.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postępowania w przypadku stwierdzenia palenia tytoniu przez ucznia</w:t>
      </w:r>
    </w:p>
    <w:p w:rsidR="00964AD8" w:rsidRPr="00964AD8" w:rsidRDefault="00964AD8" w:rsidP="00964AD8">
      <w:pPr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  wychowawcy klasy lub pedagoga szkolnego o fakcie palenia tytoniu przez ucznia danego oddziału.</w:t>
      </w:r>
    </w:p>
    <w:p w:rsidR="00964AD8" w:rsidRPr="00964AD8" w:rsidRDefault="00964AD8" w:rsidP="00964AD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Powiadomienie o paleniu tytoniu przez ucznia na terenie szkoły dyrektora oraz  rodziców/ prawnych opiekunów ucznia.</w:t>
      </w:r>
    </w:p>
    <w:p w:rsidR="00964AD8" w:rsidRPr="00964AD8" w:rsidRDefault="00964AD8" w:rsidP="00964AD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Sporządzenie zapisu zdarzenia w dzienniku lekcyjnym.</w:t>
      </w:r>
    </w:p>
    <w:p w:rsidR="00964AD8" w:rsidRPr="00964AD8" w:rsidRDefault="00964AD8" w:rsidP="00964AD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Rozmowa interwencyjna.</w:t>
      </w:r>
    </w:p>
    <w:p w:rsidR="00964AD8" w:rsidRPr="00964AD8" w:rsidRDefault="00964AD8" w:rsidP="00970FEE">
      <w:pPr>
        <w:numPr>
          <w:ilvl w:val="0"/>
          <w:numId w:val="1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powtórzenia</w:t>
      </w:r>
      <w:r w:rsidR="00970FEE">
        <w:rPr>
          <w:rFonts w:ascii="Arial" w:eastAsia="Times New Roman" w:hAnsi="Arial" w:cs="Arial"/>
          <w:color w:val="000000"/>
          <w:lang w:eastAsia="pl-PL"/>
        </w:rPr>
        <w:t xml:space="preserve"> się zdarzenia zwołanie komisji w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ychowawczej </w:t>
      </w:r>
      <w:r w:rsidR="00970FEE">
        <w:rPr>
          <w:rFonts w:ascii="Arial" w:eastAsia="Times New Roman" w:hAnsi="Arial" w:cs="Arial"/>
          <w:color w:val="000000"/>
          <w:lang w:eastAsia="pl-PL"/>
        </w:rPr>
        <w:t>(</w:t>
      </w:r>
      <w:r w:rsidRPr="00964AD8">
        <w:rPr>
          <w:rFonts w:ascii="Arial" w:eastAsia="Times New Roman" w:hAnsi="Arial" w:cs="Arial"/>
          <w:color w:val="000000"/>
          <w:lang w:eastAsia="pl-PL"/>
        </w:rPr>
        <w:t>członkowie komisji ustalą jakie konsekwencje poniesie uczeń).</w:t>
      </w:r>
    </w:p>
    <w:p w:rsidR="003E3C6F" w:rsidRDefault="003E3C6F" w:rsidP="00964AD8">
      <w:pPr>
        <w:spacing w:before="240" w:after="24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64AD8" w:rsidRPr="00964AD8" w:rsidRDefault="00964AD8" w:rsidP="00964AD8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XIII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postępowania w sytuacji podejrzenia, że uczeń znajduje się pod wpływem alkoholu lub innych środków odurzających</w:t>
      </w:r>
    </w:p>
    <w:p w:rsidR="00964AD8" w:rsidRPr="00964AD8" w:rsidRDefault="00964AD8" w:rsidP="00964AD8">
      <w:pPr>
        <w:numPr>
          <w:ilvl w:val="0"/>
          <w:numId w:val="1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Udzielenie pierwszej pomocy i w razie potrzeby wezwanie pogotowia - w sytuacji zagrożenia życia i zdrowia ( w miarę możliwości odizolowanie go od pozostałych uczniów).</w:t>
      </w:r>
    </w:p>
    <w:p w:rsidR="00964AD8" w:rsidRPr="00964AD8" w:rsidRDefault="00964AD8" w:rsidP="00964AD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Natychmiastowe wezwanie drugiego pracownika szkoły w celu sprawowania opieki nad uczniem.</w:t>
      </w:r>
    </w:p>
    <w:p w:rsidR="00964AD8" w:rsidRPr="00964AD8" w:rsidRDefault="00964AD8" w:rsidP="00964AD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Zawiadomienie pielęgniarki, dyrektora szkoły, pedagoga, i wychowawcy klasy.</w:t>
      </w:r>
    </w:p>
    <w:p w:rsidR="00964AD8" w:rsidRPr="00964AD8" w:rsidRDefault="00964AD8" w:rsidP="00964AD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 rodziców/opiekunów prawnych o konieczności natychmiastowego przybycia do szkoły. W przypadku odmowy przyjazdu rodziców lub niemożności skontaktowania się z nimi powiadomienie Policji .</w:t>
      </w:r>
    </w:p>
    <w:p w:rsidR="00964AD8" w:rsidRPr="00964AD8" w:rsidRDefault="00964AD8" w:rsidP="00964AD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Decyzje dotyczące dalszego postępowania z dzieckiem podejmują rodzice i pracownicy pogotowia.</w:t>
      </w:r>
    </w:p>
    <w:p w:rsidR="00964AD8" w:rsidRPr="00964AD8" w:rsidRDefault="00964AD8" w:rsidP="00964AD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Zwołanie komisji wychowawczej  przez wychowawcę klasy ( członkowie komisji ustalą jakie konsekwencje poniesie uczeń.</w:t>
      </w:r>
    </w:p>
    <w:p w:rsidR="00964AD8" w:rsidRPr="00964AD8" w:rsidRDefault="00964AD8" w:rsidP="00964AD8">
      <w:pPr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 przypadku powtórzenia się zdarzenia obligatoryjne powiadomienie policji i Sądu Rodzinnego.</w:t>
      </w:r>
    </w:p>
    <w:p w:rsidR="00964AD8" w:rsidRPr="00964AD8" w:rsidRDefault="00964AD8" w:rsidP="00964AD8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XIV.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postępowania w przypadku znalezienia u ucznia  substancji przypominającej wyglądem narkotyk</w:t>
      </w:r>
    </w:p>
    <w:p w:rsidR="00964AD8" w:rsidRPr="00964AD8" w:rsidRDefault="00964AD8" w:rsidP="00964AD8">
      <w:pPr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Powiadomienie dyrektora, wicedyrektora lub pedagoga szkoły.</w:t>
      </w:r>
    </w:p>
    <w:p w:rsidR="00964AD8" w:rsidRPr="00964AD8" w:rsidRDefault="00964AD8" w:rsidP="00964AD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Poinformowanie rodziców/ prawnych opiekunów o konieczności natychmiastowego przybycia do szkoły.</w:t>
      </w:r>
    </w:p>
    <w:p w:rsidR="00964AD8" w:rsidRPr="00964AD8" w:rsidRDefault="00964AD8" w:rsidP="00964AD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Wezwanie policji w celu przeszukania i przesłuchania ucznia.</w:t>
      </w:r>
    </w:p>
    <w:p w:rsidR="00964AD8" w:rsidRPr="00964AD8" w:rsidRDefault="00964AD8" w:rsidP="00964AD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Wszystkie działania dotyczące podejrzanej substancji podejmuje policja.</w:t>
      </w:r>
    </w:p>
    <w:p w:rsidR="00964AD8" w:rsidRPr="00964AD8" w:rsidRDefault="00964AD8" w:rsidP="00964AD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Sporządzenie notatki służbowej.</w:t>
      </w:r>
    </w:p>
    <w:p w:rsidR="00964AD8" w:rsidRPr="00964AD8" w:rsidRDefault="00964AD8" w:rsidP="00964AD8">
      <w:pPr>
        <w:numPr>
          <w:ilvl w:val="0"/>
          <w:numId w:val="14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Zwołanie komisji wychowawczej przez wychowawcę klasy ( członkowie komisji ustalą jakie konsekwencje poniesie uczeń).</w:t>
      </w:r>
    </w:p>
    <w:p w:rsidR="00964AD8" w:rsidRPr="00964AD8" w:rsidRDefault="00964AD8" w:rsidP="003E3C6F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 xml:space="preserve">XV.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postępowanie w sytuacji naruszenia nietykalności osobistej nauczyciela lub innego pracownika szkoły (obelżywe wyzwiska, groźby, opluwanie, przyczepianie kartek, rzucanie przedmiotami, zabieranie przedmiotu należącego do nauczyciela lub inne formy agresji słownej lub fizycznej)</w:t>
      </w:r>
      <w:r w:rsidRPr="00964AD8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:rsidR="00964AD8" w:rsidRPr="00964AD8" w:rsidRDefault="00964AD8" w:rsidP="00964AD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Powiadomienie wychowawcy klasy, dyrektora lub wicedyrektora, pedagoga lub psychologa.</w:t>
      </w:r>
    </w:p>
    <w:p w:rsidR="00964AD8" w:rsidRPr="00964AD8" w:rsidRDefault="00964AD8" w:rsidP="00964AD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Powiadomienie rodziców/prawnych opiekunów ucznia(ewentualnie kuratora sądowego, jeżeli jest objęty jego nadzorem)</w:t>
      </w:r>
    </w:p>
    <w:p w:rsidR="00964AD8" w:rsidRPr="00964AD8" w:rsidRDefault="00964AD8" w:rsidP="00964AD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    Przeprowadzenie przez dyrektora szkoły lub vice dyrektora rozmowy ze sprawcą.</w:t>
      </w:r>
    </w:p>
    <w:p w:rsidR="00964AD8" w:rsidRPr="00964AD8" w:rsidRDefault="00964AD8" w:rsidP="003E3C6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Powiadomienie przez dyrektora, wicedyrektora lub pedagoga policji i Sądu Rodzinnego. </w:t>
      </w:r>
    </w:p>
    <w:p w:rsidR="00964AD8" w:rsidRPr="00964AD8" w:rsidRDefault="00964AD8" w:rsidP="00964AD8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XVI.  </w:t>
      </w:r>
      <w:r w:rsidRPr="00964AD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Procedura postępowania w sytuacji stwierdzenia dewastacji mienia szkolnego lub cudzej własności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1.    Interwencja pracownika szkoły (powstrzymanie sprawców).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2.    Ustalenie sprawców (rozmowa ze świadkami zdarzenia).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3.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>Powiadomienie wychowawcy klasy, pedagoga, wicedyrektora lub dyrektora szkoły.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4.    Sporządzenie notatki służbowej.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5.    Wezwanie rodziców ucznia będącego sprawcą dewastacji. Odpowiedzialność za wyrządzoną szkodę ponoszą rodzice ucznia.</w:t>
      </w:r>
    </w:p>
    <w:p w:rsidR="00964AD8" w:rsidRPr="00964AD8" w:rsidRDefault="00964AD8" w:rsidP="00964AD8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6.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>W przypadkach szczególnych wicedyrektor lub dyrektor szkoły powiadamia policję.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Procedura reagowania w przypadku korzystania przez ucznia z telefonu komórkowego na terenie szkoły określają zapisy w Regulaminie Uczniowskim § 3.</w:t>
      </w:r>
    </w:p>
    <w:p w:rsidR="00964AD8" w:rsidRPr="00964AD8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O obowiązujących procedurach w sytuacjach zagrożenia, wychowawcy informują rodziców na spotkaniach z rodzicami. Powyższe procedury są dostępne w sekretariacie, bibliotece i pokoju nauczycielskim oraz publikowane na stronie internetowej szkoły.</w:t>
      </w:r>
    </w:p>
    <w:p w:rsidR="00964AD8" w:rsidRPr="003E3C6F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b/>
          <w:bCs/>
          <w:lang w:eastAsia="pl-PL"/>
        </w:rPr>
        <w:t>XVII. Wytyczne dotyczące funkcjonowania programu w sytuacji zdalnego nauczania, przy stwierdzeniu COVID 19 na terenie szkoły:</w:t>
      </w:r>
      <w:r w:rsidRPr="003E3C6F">
        <w:rPr>
          <w:rFonts w:ascii="Arial" w:eastAsia="Times New Roman" w:hAnsi="Arial" w:cs="Arial"/>
          <w:lang w:eastAsia="pl-PL"/>
        </w:rPr>
        <w:t>  </w:t>
      </w:r>
    </w:p>
    <w:p w:rsidR="00964AD8" w:rsidRPr="003E3C6F" w:rsidRDefault="00964AD8" w:rsidP="00964AD8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E3C6F">
        <w:rPr>
          <w:rFonts w:ascii="Arial" w:eastAsia="Times New Roman" w:hAnsi="Arial" w:cs="Arial"/>
          <w:kern w:val="36"/>
          <w:lang w:eastAsia="pl-PL"/>
        </w:rPr>
        <w:t>Rozporządzenie MEN z dnia 12 sierpnia 2020 r. w sprawie czasowego ograniczenia funkcjonowania jednostek systemu oświaty w związku z zapobieganiem, przeciwdziałaniem</w:t>
      </w:r>
      <w:r w:rsidRPr="003E3C6F">
        <w:rPr>
          <w:rFonts w:ascii="Arial" w:eastAsia="Times New Roman" w:hAnsi="Arial" w:cs="Arial"/>
          <w:kern w:val="36"/>
          <w:lang w:eastAsia="pl-PL"/>
        </w:rPr>
        <w:br/>
        <w:t xml:space="preserve"> i zwalczaniem COVID-19</w:t>
      </w:r>
    </w:p>
    <w:p w:rsidR="00964AD8" w:rsidRPr="003E3C6F" w:rsidRDefault="00964AD8" w:rsidP="00964AD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Wychowawca pozostaje w kontakcie z uczniami i rodzicami oraz na bieżąco</w:t>
      </w:r>
    </w:p>
    <w:p w:rsidR="00964AD8" w:rsidRPr="003E3C6F" w:rsidRDefault="00964AD8" w:rsidP="0096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monitoruje realizację obowiązku szkolnego przez uczniów, sprawdzając ich obecność na zajęciach on-line. W przypadku nieobecności ustala powód tego zdarzenia.</w:t>
      </w:r>
    </w:p>
    <w:p w:rsidR="00964AD8" w:rsidRPr="003E3C6F" w:rsidRDefault="00964AD8" w:rsidP="00964AD8">
      <w:pPr>
        <w:numPr>
          <w:ilvl w:val="0"/>
          <w:numId w:val="16"/>
        </w:numPr>
        <w:spacing w:before="240" w:after="24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 Wychowawca co miesiąc i w miarę potrzeb organizuje spotkania on-line z rodzicami za pośrednictwem wybranego przez szkołę komunikatora</w:t>
      </w:r>
    </w:p>
    <w:p w:rsidR="00964AD8" w:rsidRPr="003E3C6F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.3. Wychowawca, we współpracy z innymi nauczycielami, ustala poziom zaangażowania uczniów, ich aktywność w trakcie zajęć oraz pomaga w rozwiązywaniu bieżących problemów.</w:t>
      </w:r>
    </w:p>
    <w:p w:rsidR="00964AD8" w:rsidRPr="003E3C6F" w:rsidRDefault="00964AD8" w:rsidP="0096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4.  Wychowawca realizuje program wychowawczo-profilaktyczny – dostosowanie tematyki zajęć z wychowawcą do pojawiających się problemów związanych ze zdalnym nauczaniem</w:t>
      </w:r>
    </w:p>
    <w:p w:rsidR="00964AD8" w:rsidRPr="003E3C6F" w:rsidRDefault="00964AD8" w:rsidP="0096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i pandemią.</w:t>
      </w:r>
    </w:p>
    <w:p w:rsidR="00964AD8" w:rsidRPr="003E3C6F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4. Stymulowanie kontaktu społecznego uczniów poprzez umożliwienie im kontaktu on-line w określonym czasie, np. po zajęciach obowiązkowych (bez udziału nauczyciela) – po wprowadzeniu ustalonych wspólnie z uczniami i rodzicami zasad kontaktu, które pozwolą zapewnić e bezpieczeństwo.</w:t>
      </w:r>
    </w:p>
    <w:p w:rsidR="00964AD8" w:rsidRPr="003E3C6F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5. Zapewnienie możliwości konsultacji on-line dla rodziców uczniów (zgodnie z potrzebami).</w:t>
      </w:r>
    </w:p>
    <w:p w:rsidR="00964AD8" w:rsidRPr="003E3C6F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6. Współpraca z nauczycielem współorganizującym kształcenie specjalne dla uczniów z orzeczeniami.</w:t>
      </w:r>
    </w:p>
    <w:p w:rsidR="00964AD8" w:rsidRPr="003E3C6F" w:rsidRDefault="00964AD8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lastRenderedPageBreak/>
        <w:t>7. Nauczyciele, psychologowie i pedagodzy powinni być stale dostępni dla uczniów poprzez komunikatory szkolne.</w:t>
      </w:r>
    </w:p>
    <w:p w:rsidR="00964AD8" w:rsidRPr="003E3C6F" w:rsidRDefault="003E3C6F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8.</w:t>
      </w:r>
      <w:r w:rsidR="00964AD8" w:rsidRPr="003E3C6F">
        <w:rPr>
          <w:rFonts w:ascii="Arial" w:eastAsia="Times New Roman" w:hAnsi="Arial" w:cs="Arial"/>
          <w:lang w:eastAsia="pl-PL"/>
        </w:rPr>
        <w:t xml:space="preserve"> Nauczyciel dostosowuje narzędzia, metody i formy pracy, które zamierza stosować w zdalnym nauczaniu, do możliwości psychofizycznych uczniów.</w:t>
      </w:r>
    </w:p>
    <w:p w:rsidR="00964AD8" w:rsidRPr="003E3C6F" w:rsidRDefault="003E3C6F" w:rsidP="00964A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9.</w:t>
      </w:r>
      <w:r w:rsidR="00964AD8" w:rsidRPr="003E3C6F">
        <w:rPr>
          <w:rFonts w:ascii="Arial" w:eastAsia="Times New Roman" w:hAnsi="Arial" w:cs="Arial"/>
          <w:lang w:eastAsia="pl-PL"/>
        </w:rPr>
        <w:t xml:space="preserve"> W miarę potrzeb i możliwości nauczyciele i specjaliści:</w:t>
      </w:r>
    </w:p>
    <w:p w:rsidR="00964AD8" w:rsidRPr="003E3C6F" w:rsidRDefault="00964AD8" w:rsidP="00964AD8">
      <w:pPr>
        <w:numPr>
          <w:ilvl w:val="0"/>
          <w:numId w:val="17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 opracowują własne materiały dostosowane do potrzeb uczniów, które wynikają z określonej sytuacji: nagrywają filmiki i swoje wypowiedzi wspierające uczniów, udostępniają linki do wartościowych filmów lub tutorialu z Internetu, tworzą krzyżówki, quizy on-line odnoszące się do przeżywanych emocji, organizują zajęcia grupowe i warsztaty z wykorzystaniem programów do telekonferencji.</w:t>
      </w:r>
    </w:p>
    <w:p w:rsidR="00964AD8" w:rsidRPr="003E3C6F" w:rsidRDefault="00964AD8" w:rsidP="0096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C6F" w:rsidRDefault="00964AD8" w:rsidP="00964AD8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                       </w:t>
      </w:r>
    </w:p>
    <w:p w:rsidR="003E3C6F" w:rsidRDefault="003E3C6F" w:rsidP="00964AD8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64AD8" w:rsidRPr="00964AD8" w:rsidRDefault="003E3C6F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</w:t>
      </w:r>
      <w:r w:rsidR="00964AD8" w:rsidRPr="00964AD8">
        <w:rPr>
          <w:rFonts w:ascii="Arial" w:eastAsia="Times New Roman" w:hAnsi="Arial" w:cs="Arial"/>
          <w:b/>
          <w:bCs/>
          <w:color w:val="000000"/>
          <w:lang w:eastAsia="pl-PL"/>
        </w:rPr>
        <w:t>  EWALUACJA SZKOLNEGO PROGRAMU PROFILAKTYKI</w:t>
      </w:r>
    </w:p>
    <w:p w:rsidR="00964AD8" w:rsidRPr="00964AD8" w:rsidRDefault="00964AD8" w:rsidP="003E3C6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Ewaluacji  programu dokonuje się po każdym kolejnym roku szkolnym. W ewaluacji uwzględniamy opinię wszystkich podmiotów realizujących program. W tym celu wykorzystywane są następujące (do wyboru) metody: obserwacja zachowań uczniów, ankiety, rozmowy indywidualne i wywiady  przeprowadzane wśród uczniów, rodziców i nauczycieli oraz analiza dokumentów szkolnych, w tym sprawozdania z realizacji planów wychowawczych poszczególnych klas.  Wnioski z ewaluacji przedstawiane są podczas Rady Plenarnej na zakończenie roku szkolnego. </w:t>
      </w: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964AD8" w:rsidRPr="00964AD8" w:rsidRDefault="00964AD8" w:rsidP="003E3C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b/>
          <w:bCs/>
          <w:color w:val="000000"/>
          <w:lang w:eastAsia="pl-PL"/>
        </w:rPr>
        <w:t>PODSTAWY PRAWNE PROGRAMU WYCHOWAWCZO-PROFILAKTYCZNEGO </w:t>
      </w:r>
    </w:p>
    <w:p w:rsidR="00964AD8" w:rsidRPr="00964AD8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1.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>Konstytucja Rzeczypospolitej Polskiej z dnia 2 kwietnia 1997 r. (Dz. U. z 1997 r. Nr 78, poz. 483).</w:t>
      </w:r>
    </w:p>
    <w:p w:rsidR="00964AD8" w:rsidRPr="003E3C6F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lang w:eastAsia="pl-PL"/>
        </w:rPr>
      </w:pPr>
      <w:r w:rsidRPr="003E3C6F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Pr="003E3C6F">
        <w:rPr>
          <w:rFonts w:ascii="Arial" w:eastAsia="Times New Roman" w:hAnsi="Arial" w:cs="Arial"/>
          <w:color w:val="000000"/>
          <w:lang w:eastAsia="pl-PL"/>
        </w:rPr>
        <w:tab/>
        <w:t>Konwencja o Prawach Dziecka przyjęta przez Zgromadzenie Ogólne Narodów Zjednoczonych dnia 20 listopada 1989 r. (Dz. U. z 1991 r. Nr 120, poz. 526).</w:t>
      </w:r>
    </w:p>
    <w:p w:rsidR="00964AD8" w:rsidRPr="00964AD8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3.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>Ustawa z 14 grudnia 2016r. - Prawo oświatowe (Dz.U.2017r.  poz.59,949) z późniejszymi zmianami.</w:t>
      </w:r>
    </w:p>
    <w:p w:rsidR="00964AD8" w:rsidRPr="00964AD8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4.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 xml:space="preserve">Ustawa z dnia 7 września 1991 r. o systemie oświaty (tekst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jedn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 xml:space="preserve">.:Dz. U.  2016r. poz. 1943 z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>. zm.).</w:t>
      </w:r>
    </w:p>
    <w:p w:rsidR="00964AD8" w:rsidRPr="00964AD8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5.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 xml:space="preserve">Rozporządzenie Ministra Edukacji Narodowej z 18 sierpnia 2015 r. z </w:t>
      </w:r>
      <w:r w:rsidRPr="00964AD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zakresu i form prowadzenia w szkołach i placówkach systemu oświaty działalności wychowawczej, edukacyjnej, informacyjnej i profilaktycznej w celu przeciwdziałania narkomanii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 (Dz. U. z 2015 r., poz. 1249) z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>. zm.</w:t>
      </w:r>
    </w:p>
    <w:p w:rsidR="00964AD8" w:rsidRPr="00964AD8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6.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 xml:space="preserve">Rozporządzenie Ministra Edukacji Narodowej z dnia 14 lutego 2017r. w sprawie podstawy programowej wychowania przedszkolnego oraz podstawy  programowej 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 Dz. U.2017 r. poz.356) z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>. zm.</w:t>
      </w:r>
    </w:p>
    <w:p w:rsidR="00964AD8" w:rsidRPr="00964AD8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lastRenderedPageBreak/>
        <w:t xml:space="preserve">7. </w:t>
      </w:r>
      <w:r w:rsidRPr="00964AD8">
        <w:rPr>
          <w:rFonts w:ascii="Arial" w:eastAsia="Times New Roman" w:hAnsi="Arial" w:cs="Arial"/>
          <w:color w:val="000000"/>
          <w:lang w:eastAsia="pl-PL"/>
        </w:rPr>
        <w:tab/>
        <w:t xml:space="preserve">Rozporządzenie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żywieniowe (Dz. U. z 2017 r. poz. 1659) z </w:t>
      </w:r>
      <w:proofErr w:type="spellStart"/>
      <w:r w:rsidRPr="00964AD8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964AD8">
        <w:rPr>
          <w:rFonts w:ascii="Arial" w:eastAsia="Times New Roman" w:hAnsi="Arial" w:cs="Arial"/>
          <w:color w:val="000000"/>
          <w:lang w:eastAsia="pl-PL"/>
        </w:rPr>
        <w:t>. zm.</w:t>
      </w:r>
    </w:p>
    <w:p w:rsidR="00964AD8" w:rsidRPr="003E3C6F" w:rsidRDefault="00964AD8" w:rsidP="00964AD8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6F">
        <w:rPr>
          <w:rFonts w:ascii="Arial" w:eastAsia="Times New Roman" w:hAnsi="Arial" w:cs="Arial"/>
          <w:lang w:eastAsia="pl-PL"/>
        </w:rPr>
        <w:t>8. Rozporządzenie MEN z dnia 12 sierpnia 2020 r. w sprawie czasowego ograniczenia funkcjonowania jednostek systemu oświaty w związku z zapobieganiem, przeciwdziałaniem i zwalczaniem COVID-19.</w:t>
      </w:r>
    </w:p>
    <w:p w:rsidR="00964AD8" w:rsidRPr="00964AD8" w:rsidRDefault="00964AD8" w:rsidP="00964A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 </w:t>
      </w:r>
    </w:p>
    <w:p w:rsidR="003E3C6F" w:rsidRDefault="00964AD8" w:rsidP="003E3C6F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>Program wychowawczo-profilaktyczny został uchwalony przez</w:t>
      </w:r>
      <w:r w:rsidR="003E3C6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64AD8">
        <w:rPr>
          <w:rFonts w:ascii="Arial" w:eastAsia="Times New Roman" w:hAnsi="Arial" w:cs="Arial"/>
          <w:color w:val="000000"/>
          <w:lang w:eastAsia="pl-PL"/>
        </w:rPr>
        <w:t xml:space="preserve">Radę Rodziców </w:t>
      </w:r>
    </w:p>
    <w:p w:rsidR="00964AD8" w:rsidRDefault="00964AD8" w:rsidP="003E3C6F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64AD8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3E3C6F">
        <w:rPr>
          <w:rFonts w:ascii="Arial" w:eastAsia="Times New Roman" w:hAnsi="Arial" w:cs="Arial"/>
          <w:color w:val="000000"/>
          <w:lang w:eastAsia="pl-PL"/>
        </w:rPr>
        <w:t>p</w:t>
      </w:r>
      <w:r w:rsidRPr="00964AD8">
        <w:rPr>
          <w:rFonts w:ascii="Arial" w:eastAsia="Times New Roman" w:hAnsi="Arial" w:cs="Arial"/>
          <w:color w:val="000000"/>
          <w:lang w:eastAsia="pl-PL"/>
        </w:rPr>
        <w:t>orozumieniu z Radą Pedagogiczną szkoły.</w:t>
      </w:r>
    </w:p>
    <w:p w:rsidR="003E3C6F" w:rsidRDefault="003E3C6F" w:rsidP="003E3C6F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3E3C6F" w:rsidRDefault="003E3C6F" w:rsidP="003E3C6F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C77186" w:rsidRDefault="003E3C6F" w:rsidP="00970FEE">
      <w:pPr>
        <w:spacing w:before="240" w:after="0" w:line="240" w:lineRule="auto"/>
      </w:pPr>
      <w:r>
        <w:rPr>
          <w:rFonts w:ascii="Arial" w:eastAsia="Times New Roman" w:hAnsi="Arial" w:cs="Arial"/>
          <w:color w:val="000000"/>
          <w:lang w:eastAsia="pl-PL"/>
        </w:rPr>
        <w:t>Wrocław data ……………………</w:t>
      </w:r>
    </w:p>
    <w:sectPr w:rsidR="00C77186" w:rsidSect="008401C5">
      <w:footerReference w:type="default" r:id="rId10"/>
      <w:pgSz w:w="11906" w:h="16838"/>
      <w:pgMar w:top="1276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85" w:rsidRDefault="00565985" w:rsidP="0049588E">
      <w:pPr>
        <w:spacing w:after="0" w:line="240" w:lineRule="auto"/>
      </w:pPr>
      <w:r>
        <w:separator/>
      </w:r>
    </w:p>
  </w:endnote>
  <w:endnote w:type="continuationSeparator" w:id="0">
    <w:p w:rsidR="00565985" w:rsidRDefault="00565985" w:rsidP="0049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8E" w:rsidRDefault="004958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85" w:rsidRDefault="00565985" w:rsidP="0049588E">
      <w:pPr>
        <w:spacing w:after="0" w:line="240" w:lineRule="auto"/>
      </w:pPr>
      <w:r>
        <w:separator/>
      </w:r>
    </w:p>
  </w:footnote>
  <w:footnote w:type="continuationSeparator" w:id="0">
    <w:p w:rsidR="00565985" w:rsidRDefault="00565985" w:rsidP="0049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600"/>
    <w:multiLevelType w:val="multilevel"/>
    <w:tmpl w:val="A60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57338"/>
    <w:multiLevelType w:val="multilevel"/>
    <w:tmpl w:val="D3783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B5A15"/>
    <w:multiLevelType w:val="multilevel"/>
    <w:tmpl w:val="52804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A19E6"/>
    <w:multiLevelType w:val="multilevel"/>
    <w:tmpl w:val="7856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822CA"/>
    <w:multiLevelType w:val="multilevel"/>
    <w:tmpl w:val="A4AA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30799"/>
    <w:multiLevelType w:val="multilevel"/>
    <w:tmpl w:val="398A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349EB"/>
    <w:multiLevelType w:val="multilevel"/>
    <w:tmpl w:val="0E74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31007"/>
    <w:multiLevelType w:val="multilevel"/>
    <w:tmpl w:val="03D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42E19"/>
    <w:multiLevelType w:val="multilevel"/>
    <w:tmpl w:val="830C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536C9"/>
    <w:multiLevelType w:val="multilevel"/>
    <w:tmpl w:val="0912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35A00"/>
    <w:multiLevelType w:val="multilevel"/>
    <w:tmpl w:val="DD18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D00A7"/>
    <w:multiLevelType w:val="multilevel"/>
    <w:tmpl w:val="8858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B358C"/>
    <w:multiLevelType w:val="multilevel"/>
    <w:tmpl w:val="EDC0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A3EDF"/>
    <w:multiLevelType w:val="multilevel"/>
    <w:tmpl w:val="86F2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D79A4"/>
    <w:multiLevelType w:val="multilevel"/>
    <w:tmpl w:val="D1D2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779AF"/>
    <w:multiLevelType w:val="multilevel"/>
    <w:tmpl w:val="DCE2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F1B9D"/>
    <w:multiLevelType w:val="multilevel"/>
    <w:tmpl w:val="3D8E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0"/>
  </w:num>
  <w:num w:numId="5">
    <w:abstractNumId w:val="9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2"/>
  </w:num>
  <w:num w:numId="9">
    <w:abstractNumId w:val="3"/>
  </w:num>
  <w:num w:numId="10">
    <w:abstractNumId w:val="7"/>
  </w:num>
  <w:num w:numId="11">
    <w:abstractNumId w:val="16"/>
  </w:num>
  <w:num w:numId="12">
    <w:abstractNumId w:val="8"/>
  </w:num>
  <w:num w:numId="13">
    <w:abstractNumId w:val="11"/>
  </w:num>
  <w:num w:numId="14">
    <w:abstractNumId w:val="5"/>
  </w:num>
  <w:num w:numId="15">
    <w:abstractNumId w:val="4"/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8"/>
    <w:rsid w:val="00135A1A"/>
    <w:rsid w:val="00297458"/>
    <w:rsid w:val="003411B1"/>
    <w:rsid w:val="003C5302"/>
    <w:rsid w:val="003E3C6F"/>
    <w:rsid w:val="0049588E"/>
    <w:rsid w:val="004F7040"/>
    <w:rsid w:val="00510C6D"/>
    <w:rsid w:val="00565985"/>
    <w:rsid w:val="005B4BEA"/>
    <w:rsid w:val="00693FF9"/>
    <w:rsid w:val="006C6AB7"/>
    <w:rsid w:val="00775DDA"/>
    <w:rsid w:val="008401C5"/>
    <w:rsid w:val="00964AD8"/>
    <w:rsid w:val="00970FEE"/>
    <w:rsid w:val="00C77186"/>
    <w:rsid w:val="00F0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6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4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A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4A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4A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64AD8"/>
  </w:style>
  <w:style w:type="paragraph" w:styleId="Tekstdymka">
    <w:name w:val="Balloon Text"/>
    <w:basedOn w:val="Normalny"/>
    <w:link w:val="TekstdymkaZnak"/>
    <w:uiPriority w:val="99"/>
    <w:semiHidden/>
    <w:unhideWhenUsed/>
    <w:rsid w:val="0096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A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88E"/>
  </w:style>
  <w:style w:type="paragraph" w:styleId="Stopka">
    <w:name w:val="footer"/>
    <w:basedOn w:val="Normalny"/>
    <w:link w:val="StopkaZnak"/>
    <w:uiPriority w:val="99"/>
    <w:unhideWhenUsed/>
    <w:rsid w:val="0049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6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4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A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4A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4A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64AD8"/>
  </w:style>
  <w:style w:type="paragraph" w:styleId="Tekstdymka">
    <w:name w:val="Balloon Text"/>
    <w:basedOn w:val="Normalny"/>
    <w:link w:val="TekstdymkaZnak"/>
    <w:uiPriority w:val="99"/>
    <w:semiHidden/>
    <w:unhideWhenUsed/>
    <w:rsid w:val="0096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A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88E"/>
  </w:style>
  <w:style w:type="paragraph" w:styleId="Stopka">
    <w:name w:val="footer"/>
    <w:basedOn w:val="Normalny"/>
    <w:link w:val="StopkaZnak"/>
    <w:uiPriority w:val="99"/>
    <w:unhideWhenUsed/>
    <w:rsid w:val="0049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56B0-FD98-46EE-AD3E-333257A7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6383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abaworowski</dc:creator>
  <cp:lastModifiedBy>Edyta Lewandowska</cp:lastModifiedBy>
  <cp:revision>2</cp:revision>
  <cp:lastPrinted>2020-09-15T07:47:00Z</cp:lastPrinted>
  <dcterms:created xsi:type="dcterms:W3CDTF">2020-09-15T12:23:00Z</dcterms:created>
  <dcterms:modified xsi:type="dcterms:W3CDTF">2020-09-15T12:23:00Z</dcterms:modified>
</cp:coreProperties>
</file>